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D87EC8" w:rsidRDefault="006B4582" w:rsidP="00841A7B">
      <w:pPr>
        <w:tabs>
          <w:tab w:val="left" w:pos="0"/>
        </w:tabs>
        <w:ind w:left="5103" w:firstLine="0"/>
        <w:jc w:val="center"/>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Приложение</w:t>
      </w:r>
    </w:p>
    <w:p w:rsidR="006B4582" w:rsidRPr="00D87EC8" w:rsidRDefault="006B4582" w:rsidP="00841A7B">
      <w:pPr>
        <w:ind w:left="5103" w:firstLine="0"/>
        <w:jc w:val="center"/>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к приказу Министерства финансов</w:t>
      </w:r>
    </w:p>
    <w:p w:rsidR="006B4582" w:rsidRPr="00D87EC8" w:rsidRDefault="006B4582" w:rsidP="00841A7B">
      <w:pPr>
        <w:ind w:left="5103" w:firstLine="0"/>
        <w:jc w:val="center"/>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Российской Федерации</w:t>
      </w:r>
    </w:p>
    <w:p w:rsidR="006B4582" w:rsidRPr="006124D7" w:rsidRDefault="006124D7" w:rsidP="00841A7B">
      <w:pPr>
        <w:ind w:left="5245" w:hanging="142"/>
        <w:jc w:val="center"/>
        <w:rPr>
          <w:rFonts w:eastAsia="Times New Roman" w:cs="Times New Roman"/>
          <w:color w:val="000000" w:themeColor="text1"/>
          <w:sz w:val="28"/>
          <w:szCs w:val="28"/>
          <w:u w:val="single"/>
          <w:lang w:eastAsia="ru-RU"/>
        </w:rPr>
      </w:pPr>
      <w:r>
        <w:rPr>
          <w:rFonts w:eastAsia="Times New Roman" w:cs="Times New Roman"/>
          <w:color w:val="000000" w:themeColor="text1"/>
          <w:sz w:val="28"/>
          <w:szCs w:val="28"/>
          <w:lang w:eastAsia="ru-RU"/>
        </w:rPr>
        <w:t xml:space="preserve">от 10.06.2025 </w:t>
      </w:r>
      <w:r w:rsidR="00841A7B" w:rsidRPr="006124D7">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71н</w:t>
      </w:r>
      <w:r w:rsidR="00C75AD3" w:rsidRPr="006124D7">
        <w:rPr>
          <w:rFonts w:eastAsia="Times New Roman" w:cs="Times New Roman"/>
          <w:color w:val="000000" w:themeColor="text1"/>
          <w:sz w:val="28"/>
          <w:szCs w:val="28"/>
          <w:lang w:eastAsia="ru-RU"/>
        </w:rPr>
        <w:t xml:space="preserve"> </w:t>
      </w:r>
      <w:r w:rsidR="006830CA" w:rsidRPr="006124D7">
        <w:rPr>
          <w:rFonts w:eastAsia="Times New Roman" w:cs="Times New Roman"/>
          <w:color w:val="000000" w:themeColor="text1"/>
          <w:sz w:val="28"/>
          <w:szCs w:val="28"/>
          <w:lang w:eastAsia="ru-RU"/>
        </w:rPr>
        <w:t xml:space="preserve">        </w:t>
      </w:r>
    </w:p>
    <w:p w:rsidR="003A621A" w:rsidRPr="00D87EC8" w:rsidRDefault="003A621A" w:rsidP="002C2AAD">
      <w:pPr>
        <w:ind w:firstLine="0"/>
        <w:jc w:val="center"/>
        <w:rPr>
          <w:rFonts w:eastAsia="Times New Roman" w:cs="Times New Roman"/>
          <w:b/>
          <w:color w:val="000000" w:themeColor="text1"/>
          <w:sz w:val="32"/>
          <w:szCs w:val="28"/>
          <w:lang w:eastAsia="ru-RU"/>
        </w:rPr>
      </w:pPr>
    </w:p>
    <w:p w:rsidR="00E9084C" w:rsidRPr="00D87EC8" w:rsidRDefault="00E9084C" w:rsidP="002C2AAD">
      <w:pPr>
        <w:ind w:firstLine="0"/>
        <w:jc w:val="center"/>
        <w:rPr>
          <w:rFonts w:eastAsia="Times New Roman" w:cs="Times New Roman"/>
          <w:b/>
          <w:color w:val="000000" w:themeColor="text1"/>
          <w:sz w:val="32"/>
          <w:szCs w:val="28"/>
          <w:lang w:eastAsia="ru-RU"/>
        </w:rPr>
      </w:pPr>
    </w:p>
    <w:p w:rsidR="00C53F3B" w:rsidRPr="00D87EC8" w:rsidRDefault="00C53F3B" w:rsidP="007C1CA9">
      <w:pPr>
        <w:spacing w:line="312" w:lineRule="auto"/>
        <w:ind w:firstLine="0"/>
        <w:jc w:val="center"/>
        <w:rPr>
          <w:rFonts w:eastAsia="Times New Roman" w:cs="Times New Roman"/>
          <w:b/>
          <w:color w:val="000000" w:themeColor="text1"/>
          <w:sz w:val="28"/>
          <w:szCs w:val="28"/>
          <w:lang w:eastAsia="ru-RU"/>
        </w:rPr>
      </w:pPr>
    </w:p>
    <w:p w:rsidR="004958A9" w:rsidRPr="00D87EC8" w:rsidRDefault="004958A9" w:rsidP="00E54FAF">
      <w:pPr>
        <w:ind w:firstLine="0"/>
        <w:jc w:val="center"/>
        <w:rPr>
          <w:rFonts w:eastAsia="Times New Roman" w:cs="Times New Roman"/>
          <w:b/>
          <w:color w:val="000000" w:themeColor="text1"/>
          <w:sz w:val="28"/>
          <w:szCs w:val="28"/>
          <w:lang w:eastAsia="ru-RU"/>
        </w:rPr>
      </w:pPr>
      <w:r w:rsidRPr="00D87EC8">
        <w:rPr>
          <w:rFonts w:eastAsia="Times New Roman" w:cs="Times New Roman"/>
          <w:b/>
          <w:color w:val="000000" w:themeColor="text1"/>
          <w:sz w:val="28"/>
          <w:szCs w:val="28"/>
          <w:lang w:eastAsia="ru-RU"/>
        </w:rPr>
        <w:t>ИЗМЕНЕНИЯ</w:t>
      </w:r>
      <w:r w:rsidR="006B4582" w:rsidRPr="00D87EC8">
        <w:rPr>
          <w:rFonts w:eastAsia="Times New Roman" w:cs="Times New Roman"/>
          <w:b/>
          <w:color w:val="000000" w:themeColor="text1"/>
          <w:sz w:val="28"/>
          <w:szCs w:val="28"/>
          <w:lang w:eastAsia="ru-RU"/>
        </w:rPr>
        <w:t>,</w:t>
      </w:r>
    </w:p>
    <w:p w:rsidR="00B63D99" w:rsidRPr="00D87EC8" w:rsidRDefault="00E23748" w:rsidP="00E54FAF">
      <w:pPr>
        <w:autoSpaceDE w:val="0"/>
        <w:autoSpaceDN w:val="0"/>
        <w:adjustRightInd w:val="0"/>
        <w:jc w:val="center"/>
        <w:rPr>
          <w:b/>
          <w:color w:val="000000" w:themeColor="text1"/>
          <w:sz w:val="28"/>
          <w:szCs w:val="28"/>
        </w:rPr>
      </w:pPr>
      <w:r w:rsidRPr="00D87EC8">
        <w:rPr>
          <w:rFonts w:eastAsia="Times New Roman" w:cs="Times New Roman"/>
          <w:b/>
          <w:color w:val="000000" w:themeColor="text1"/>
          <w:sz w:val="28"/>
          <w:szCs w:val="28"/>
          <w:lang w:eastAsia="ru-RU"/>
        </w:rPr>
        <w:t xml:space="preserve">которые вносятся </w:t>
      </w:r>
      <w:r w:rsidR="004002CD" w:rsidRPr="00D87EC8">
        <w:rPr>
          <w:rFonts w:eastAsia="Times New Roman" w:cs="Times New Roman"/>
          <w:b/>
          <w:color w:val="000000" w:themeColor="text1"/>
          <w:sz w:val="28"/>
          <w:szCs w:val="28"/>
          <w:lang w:eastAsia="ru-RU"/>
        </w:rPr>
        <w:t xml:space="preserve">в </w:t>
      </w:r>
      <w:r w:rsidR="00B63D99" w:rsidRPr="00D87EC8">
        <w:rPr>
          <w:b/>
          <w:color w:val="000000" w:themeColor="text1"/>
          <w:sz w:val="28"/>
          <w:szCs w:val="28"/>
        </w:rPr>
        <w:t xml:space="preserve">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w:t>
      </w:r>
      <w:r w:rsidR="00751904" w:rsidRPr="00D87EC8">
        <w:rPr>
          <w:b/>
          <w:color w:val="000000" w:themeColor="text1"/>
          <w:sz w:val="28"/>
          <w:szCs w:val="28"/>
        </w:rPr>
        <w:br/>
      </w:r>
      <w:r w:rsidR="00B63D99" w:rsidRPr="00D87EC8">
        <w:rPr>
          <w:b/>
          <w:color w:val="000000" w:themeColor="text1"/>
          <w:sz w:val="28"/>
          <w:szCs w:val="28"/>
        </w:rPr>
        <w:t>Российской Федерации от 24 мая 2022 г. № 82н</w:t>
      </w:r>
    </w:p>
    <w:p w:rsidR="008E7AC2" w:rsidRPr="00D87EC8" w:rsidRDefault="008E7AC2" w:rsidP="00B63D99">
      <w:pPr>
        <w:spacing w:line="312" w:lineRule="auto"/>
        <w:ind w:firstLine="0"/>
        <w:jc w:val="center"/>
        <w:rPr>
          <w:rFonts w:eastAsia="Times New Roman" w:cs="Times New Roman"/>
          <w:color w:val="000000" w:themeColor="text1"/>
          <w:sz w:val="28"/>
          <w:szCs w:val="28"/>
          <w:lang w:eastAsia="ru-RU"/>
        </w:rPr>
      </w:pPr>
    </w:p>
    <w:p w:rsidR="00534D92" w:rsidRPr="00D87EC8" w:rsidRDefault="00926B4F"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w:t>
      </w:r>
      <w:r w:rsidR="00C70055" w:rsidRPr="00D87EC8">
        <w:rPr>
          <w:rFonts w:eastAsia="Times New Roman" w:cs="Times New Roman"/>
          <w:color w:val="000000" w:themeColor="text1"/>
          <w:sz w:val="28"/>
          <w:szCs w:val="28"/>
          <w:lang w:eastAsia="ru-RU"/>
        </w:rPr>
        <w:t>.</w:t>
      </w:r>
      <w:r w:rsidR="009D1E7C" w:rsidRPr="00D87EC8">
        <w:rPr>
          <w:rFonts w:eastAsia="Times New Roman" w:cs="Times New Roman"/>
          <w:color w:val="000000" w:themeColor="text1"/>
          <w:sz w:val="28"/>
          <w:szCs w:val="28"/>
          <w:lang w:eastAsia="ru-RU"/>
        </w:rPr>
        <w:t> </w:t>
      </w:r>
      <w:r w:rsidR="00534D92" w:rsidRPr="00D87EC8">
        <w:rPr>
          <w:rFonts w:eastAsia="Times New Roman" w:cs="Times New Roman"/>
          <w:color w:val="000000" w:themeColor="text1"/>
          <w:sz w:val="28"/>
          <w:szCs w:val="28"/>
          <w:lang w:eastAsia="ru-RU"/>
        </w:rPr>
        <w:t xml:space="preserve">В главе </w:t>
      </w:r>
      <w:r w:rsidR="00534D92" w:rsidRPr="00D87EC8">
        <w:rPr>
          <w:rFonts w:eastAsia="Times New Roman" w:cs="Times New Roman"/>
          <w:color w:val="000000" w:themeColor="text1"/>
          <w:sz w:val="28"/>
          <w:szCs w:val="28"/>
          <w:lang w:val="en-US" w:eastAsia="ru-RU"/>
        </w:rPr>
        <w:t>II</w:t>
      </w:r>
      <w:r w:rsidR="00534D92" w:rsidRPr="00D87EC8">
        <w:rPr>
          <w:rFonts w:eastAsia="Times New Roman" w:cs="Times New Roman"/>
          <w:color w:val="000000" w:themeColor="text1"/>
          <w:sz w:val="28"/>
          <w:szCs w:val="28"/>
          <w:lang w:eastAsia="ru-RU"/>
        </w:rPr>
        <w:t xml:space="preserve">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rsidR="00A52712" w:rsidRPr="00D87EC8" w:rsidRDefault="00534D92"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1.1.</w:t>
      </w:r>
      <w:r w:rsidR="009D1E7C" w:rsidRPr="00D87EC8">
        <w:rPr>
          <w:rFonts w:eastAsia="Times New Roman" w:cs="Times New Roman"/>
          <w:color w:val="000000" w:themeColor="text1"/>
          <w:sz w:val="28"/>
          <w:szCs w:val="28"/>
          <w:lang w:eastAsia="ru-RU"/>
        </w:rPr>
        <w:t> </w:t>
      </w:r>
      <w:r w:rsidR="005514DE" w:rsidRPr="00D87EC8">
        <w:rPr>
          <w:rFonts w:eastAsia="Times New Roman" w:cs="Times New Roman"/>
          <w:color w:val="000000" w:themeColor="text1"/>
          <w:sz w:val="28"/>
          <w:szCs w:val="28"/>
          <w:lang w:eastAsia="ru-RU"/>
        </w:rPr>
        <w:t>В п</w:t>
      </w:r>
      <w:r w:rsidR="001D7463" w:rsidRPr="00D87EC8">
        <w:rPr>
          <w:rFonts w:eastAsia="Times New Roman" w:cs="Times New Roman"/>
          <w:color w:val="000000" w:themeColor="text1"/>
          <w:sz w:val="28"/>
          <w:szCs w:val="28"/>
          <w:lang w:eastAsia="ru-RU"/>
        </w:rPr>
        <w:t>ункт</w:t>
      </w:r>
      <w:r w:rsidR="005514DE" w:rsidRPr="00D87EC8">
        <w:rPr>
          <w:rFonts w:eastAsia="Times New Roman" w:cs="Times New Roman"/>
          <w:color w:val="000000" w:themeColor="text1"/>
          <w:sz w:val="28"/>
          <w:szCs w:val="28"/>
          <w:lang w:eastAsia="ru-RU"/>
        </w:rPr>
        <w:t>е</w:t>
      </w:r>
      <w:r w:rsidR="001D7463" w:rsidRPr="00D87EC8">
        <w:rPr>
          <w:rFonts w:eastAsia="Times New Roman" w:cs="Times New Roman"/>
          <w:color w:val="000000" w:themeColor="text1"/>
          <w:sz w:val="28"/>
          <w:szCs w:val="28"/>
          <w:lang w:eastAsia="ru-RU"/>
        </w:rPr>
        <w:t xml:space="preserve"> 8</w:t>
      </w:r>
      <w:r w:rsidR="00A52712" w:rsidRPr="00D87EC8">
        <w:rPr>
          <w:rFonts w:eastAsia="Times New Roman" w:cs="Times New Roman"/>
          <w:color w:val="000000" w:themeColor="text1"/>
          <w:sz w:val="28"/>
          <w:szCs w:val="28"/>
          <w:lang w:eastAsia="ru-RU"/>
        </w:rPr>
        <w:t>:</w:t>
      </w:r>
    </w:p>
    <w:p w:rsidR="00A52712" w:rsidRPr="00D87EC8" w:rsidRDefault="00A52712"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1.1.1.</w:t>
      </w:r>
      <w:r w:rsidR="009D1E7C" w:rsidRPr="00D87EC8">
        <w:rPr>
          <w:rFonts w:eastAsia="Times New Roman" w:cs="Times New Roman"/>
          <w:color w:val="000000" w:themeColor="text1"/>
          <w:sz w:val="28"/>
          <w:szCs w:val="28"/>
          <w:lang w:eastAsia="ru-RU"/>
        </w:rPr>
        <w:t> </w:t>
      </w:r>
      <w:r w:rsidR="005514DE" w:rsidRPr="00D87EC8">
        <w:rPr>
          <w:rFonts w:eastAsia="Times New Roman" w:cs="Times New Roman"/>
          <w:color w:val="000000" w:themeColor="text1"/>
          <w:sz w:val="28"/>
          <w:szCs w:val="28"/>
          <w:lang w:eastAsia="ru-RU"/>
        </w:rPr>
        <w:t>В подпункт</w:t>
      </w:r>
      <w:r w:rsidR="00E428B1" w:rsidRPr="00D87EC8">
        <w:rPr>
          <w:rFonts w:eastAsia="Times New Roman" w:cs="Times New Roman"/>
          <w:color w:val="000000" w:themeColor="text1"/>
          <w:sz w:val="28"/>
          <w:szCs w:val="28"/>
          <w:lang w:eastAsia="ru-RU"/>
        </w:rPr>
        <w:t>е</w:t>
      </w:r>
      <w:r w:rsidR="005514DE" w:rsidRPr="00D87EC8">
        <w:rPr>
          <w:rFonts w:eastAsia="Times New Roman" w:cs="Times New Roman"/>
          <w:color w:val="000000" w:themeColor="text1"/>
          <w:sz w:val="28"/>
          <w:szCs w:val="28"/>
          <w:lang w:eastAsia="ru-RU"/>
        </w:rPr>
        <w:t xml:space="preserve"> 8.5</w:t>
      </w:r>
      <w:r w:rsidR="00E428B1" w:rsidRPr="00D87EC8">
        <w:rPr>
          <w:rFonts w:eastAsia="Times New Roman" w:cs="Times New Roman"/>
          <w:color w:val="000000" w:themeColor="text1"/>
          <w:sz w:val="28"/>
          <w:szCs w:val="28"/>
          <w:lang w:eastAsia="ru-RU"/>
        </w:rPr>
        <w:t>:</w:t>
      </w:r>
    </w:p>
    <w:p w:rsidR="00E428B1" w:rsidRPr="00D87EC8" w:rsidRDefault="00E428B1"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1.1.1.1. В абзаце первом слова "абзацем третьим подпункта 8.8," исключить.</w:t>
      </w:r>
    </w:p>
    <w:p w:rsidR="00E428B1" w:rsidRPr="00D87EC8" w:rsidRDefault="00E428B1" w:rsidP="00E428B1">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1.1.1.2. Дополнить абзацем следующего содержания:</w:t>
      </w:r>
    </w:p>
    <w:p w:rsidR="00E428B1" w:rsidRPr="00D87EC8" w:rsidRDefault="00E428B1" w:rsidP="00E428B1">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комиссиями по делам несовершеннолетних и защите их прав по результатам рассмотрения дел на территории одного субъекта Российской Федерации, направленных органами государственной власти (государственными органами, государственными учреждениями, органами местного самоуправления) другого субъекта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комиссий по делам несовершеннолетних и защите </w:t>
      </w:r>
      <w:r w:rsidR="00B60236"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их прав, если иное не предусмотрено подпунктом 8.6 настоящего пункта.".</w:t>
      </w:r>
    </w:p>
    <w:p w:rsidR="008379D1" w:rsidRPr="00D87EC8" w:rsidRDefault="009D1E7C" w:rsidP="009C345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1.1.2. </w:t>
      </w:r>
      <w:r w:rsidR="009C3459" w:rsidRPr="00D87EC8">
        <w:rPr>
          <w:rFonts w:eastAsia="Times New Roman" w:cs="Times New Roman"/>
          <w:color w:val="000000" w:themeColor="text1"/>
          <w:sz w:val="28"/>
          <w:szCs w:val="28"/>
          <w:lang w:eastAsia="ru-RU"/>
        </w:rPr>
        <w:t>П</w:t>
      </w:r>
      <w:r w:rsidR="008379D1" w:rsidRPr="00D87EC8">
        <w:rPr>
          <w:rFonts w:eastAsia="Times New Roman" w:cs="Times New Roman"/>
          <w:color w:val="000000" w:themeColor="text1"/>
          <w:sz w:val="28"/>
          <w:szCs w:val="28"/>
          <w:lang w:eastAsia="ru-RU"/>
        </w:rPr>
        <w:t>одпункт 8.8</w:t>
      </w:r>
      <w:r w:rsidR="009C3459" w:rsidRPr="00D87EC8">
        <w:rPr>
          <w:color w:val="000000" w:themeColor="text1"/>
        </w:rPr>
        <w:t xml:space="preserve"> </w:t>
      </w:r>
      <w:r w:rsidR="009C3459" w:rsidRPr="00D87EC8">
        <w:rPr>
          <w:rFonts w:eastAsia="Times New Roman" w:cs="Times New Roman"/>
          <w:color w:val="000000" w:themeColor="text1"/>
          <w:sz w:val="28"/>
          <w:szCs w:val="28"/>
          <w:lang w:eastAsia="ru-RU"/>
        </w:rPr>
        <w:t>изложить в следующей редакции</w:t>
      </w:r>
      <w:r w:rsidR="003E5DE0" w:rsidRPr="00D87EC8">
        <w:rPr>
          <w:rFonts w:eastAsia="Times New Roman" w:cs="Times New Roman"/>
          <w:color w:val="000000" w:themeColor="text1"/>
          <w:sz w:val="28"/>
          <w:szCs w:val="28"/>
          <w:lang w:eastAsia="ru-RU"/>
        </w:rPr>
        <w:t>:</w:t>
      </w:r>
    </w:p>
    <w:p w:rsidR="009C3459" w:rsidRPr="00D87EC8" w:rsidRDefault="009C3459" w:rsidP="009C3459">
      <w:pPr>
        <w:pStyle w:val="ConsPlusNormal"/>
        <w:spacing w:line="360" w:lineRule="auto"/>
        <w:ind w:firstLine="709"/>
        <w:jc w:val="both"/>
        <w:rPr>
          <w:rFonts w:ascii="Times New Roman" w:hAnsi="Times New Roman" w:cs="Times New Roman"/>
          <w:color w:val="000000" w:themeColor="text1"/>
          <w:sz w:val="28"/>
          <w:szCs w:val="28"/>
        </w:rPr>
      </w:pPr>
      <w:r w:rsidRPr="00D87EC8">
        <w:rPr>
          <w:rFonts w:ascii="Times New Roman" w:hAnsi="Times New Roman" w:cs="Times New Roman"/>
          <w:color w:val="000000" w:themeColor="text1"/>
          <w:sz w:val="28"/>
          <w:szCs w:val="28"/>
        </w:rPr>
        <w:lastRenderedPageBreak/>
        <w:t xml:space="preserve">"8.8. В случае если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вынесены судьями федеральных судов (мировыми судьями), комиссиями по делам несовершеннолетних и защите их прав </w:t>
      </w:r>
      <w:r w:rsidRPr="00D87EC8">
        <w:rPr>
          <w:rFonts w:ascii="Times New Roman" w:hAnsi="Times New Roman" w:cs="Times New Roman"/>
          <w:color w:val="000000" w:themeColor="text1"/>
          <w:sz w:val="28"/>
          <w:szCs w:val="28"/>
        </w:rPr>
        <w:br/>
        <w:t xml:space="preserve">по результатам рассмотрения дел об административных правонарушениях </w:t>
      </w:r>
      <w:r w:rsidRPr="00D87EC8">
        <w:rPr>
          <w:rFonts w:ascii="Times New Roman" w:hAnsi="Times New Roman" w:cs="Times New Roman"/>
          <w:color w:val="000000" w:themeColor="text1"/>
          <w:sz w:val="28"/>
          <w:szCs w:val="28"/>
        </w:rPr>
        <w:br/>
        <w:t xml:space="preserve">за нарушение Правил дорожного движения, правил эксплуатации транспортного средства,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от имени которого должностное лицо направило дело </w:t>
      </w:r>
      <w:r w:rsidRPr="00D87EC8">
        <w:rPr>
          <w:rFonts w:ascii="Times New Roman" w:hAnsi="Times New Roman" w:cs="Times New Roman"/>
          <w:color w:val="000000" w:themeColor="text1"/>
          <w:sz w:val="28"/>
          <w:szCs w:val="28"/>
        </w:rPr>
        <w:br/>
        <w:t>на рассмотрение в федеральный суд (мировому судье), в комиссию по делам несовершеннолетних и защите их прав.</w:t>
      </w:r>
    </w:p>
    <w:p w:rsidR="009C3459" w:rsidRPr="00D87EC8" w:rsidRDefault="009C3459" w:rsidP="009C3459">
      <w:pPr>
        <w:pStyle w:val="ConsPlusNormal"/>
        <w:spacing w:line="360" w:lineRule="auto"/>
        <w:ind w:firstLine="709"/>
        <w:jc w:val="both"/>
        <w:rPr>
          <w:rFonts w:ascii="Times New Roman" w:hAnsi="Times New Roman" w:cs="Times New Roman"/>
          <w:color w:val="000000" w:themeColor="text1"/>
          <w:sz w:val="28"/>
          <w:szCs w:val="28"/>
        </w:rPr>
      </w:pPr>
      <w:r w:rsidRPr="00D87EC8">
        <w:rPr>
          <w:rFonts w:ascii="Times New Roman" w:hAnsi="Times New Roman" w:cs="Times New Roman"/>
          <w:color w:val="000000" w:themeColor="text1"/>
          <w:sz w:val="28"/>
          <w:szCs w:val="28"/>
        </w:rPr>
        <w:t>В случае если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вынесены должностными лицами федеральных органов исполнительной власти, доходам федерального бюджета и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от имени которого должностные лица выносят постановления о наложении административных штрафов.</w:t>
      </w:r>
    </w:p>
    <w:p w:rsidR="009C3459" w:rsidRPr="00D87EC8" w:rsidRDefault="009C3459" w:rsidP="009C3459">
      <w:pPr>
        <w:pStyle w:val="ConsPlusNormal"/>
        <w:spacing w:line="360" w:lineRule="auto"/>
        <w:ind w:firstLine="709"/>
        <w:jc w:val="both"/>
        <w:rPr>
          <w:rFonts w:ascii="Times New Roman" w:hAnsi="Times New Roman" w:cs="Times New Roman"/>
          <w:color w:val="000000" w:themeColor="text1"/>
          <w:sz w:val="28"/>
          <w:szCs w:val="28"/>
        </w:rPr>
      </w:pPr>
      <w:bookmarkStart w:id="0" w:name="P176"/>
      <w:bookmarkEnd w:id="0"/>
      <w:r w:rsidRPr="00D87EC8">
        <w:rPr>
          <w:rFonts w:ascii="Times New Roman" w:hAnsi="Times New Roman" w:cs="Times New Roman"/>
          <w:color w:val="000000" w:themeColor="text1"/>
          <w:sz w:val="28"/>
          <w:szCs w:val="28"/>
        </w:rPr>
        <w:t xml:space="preserve">В случае если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вынесены должностными лицами исполнительных органов субъектов Российской Федерации (за исключением случаев вынесения постановлений о наложении административных штрафов при осуществлении полномочий в рамках соглашений между федеральными органами исполнительной власти и исполнительными органами субъектов Российской Федерации о передаче </w:t>
      </w:r>
      <w:r w:rsidRPr="00D87EC8">
        <w:rPr>
          <w:rFonts w:ascii="Times New Roman" w:hAnsi="Times New Roman" w:cs="Times New Roman"/>
          <w:color w:val="000000" w:themeColor="text1"/>
          <w:sz w:val="28"/>
          <w:szCs w:val="28"/>
        </w:rPr>
        <w:lastRenderedPageBreak/>
        <w:t>осуществления части полномочий, заключенных в соответствии со статьей 23.79 Кодекса Российской Федерации об административных правонарушениях),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исполнительным органом субъекта Российской Федерации, от имени которого должностные лица рассматривают дела об административных правонарушениях.</w:t>
      </w:r>
    </w:p>
    <w:p w:rsidR="009C3459" w:rsidRPr="00D87EC8" w:rsidRDefault="009C3459" w:rsidP="009C3459">
      <w:pPr>
        <w:pStyle w:val="ConsPlusNormal"/>
        <w:spacing w:line="360" w:lineRule="auto"/>
        <w:ind w:firstLine="709"/>
        <w:jc w:val="both"/>
        <w:rPr>
          <w:rFonts w:ascii="Times New Roman" w:hAnsi="Times New Roman" w:cs="Times New Roman"/>
          <w:color w:val="000000" w:themeColor="text1"/>
          <w:sz w:val="28"/>
          <w:szCs w:val="28"/>
        </w:rPr>
      </w:pPr>
      <w:r w:rsidRPr="00D87EC8">
        <w:rPr>
          <w:rFonts w:ascii="Times New Roman" w:hAnsi="Times New Roman" w:cs="Times New Roman"/>
          <w:color w:val="000000" w:themeColor="text1"/>
          <w:sz w:val="28"/>
          <w:szCs w:val="28"/>
        </w:rPr>
        <w:t xml:space="preserve">В случае вынесения </w:t>
      </w:r>
      <w:r w:rsidR="00FC3D60">
        <w:rPr>
          <w:rFonts w:ascii="Times New Roman" w:hAnsi="Times New Roman" w:cs="Times New Roman"/>
          <w:color w:val="000000" w:themeColor="text1"/>
          <w:sz w:val="28"/>
          <w:szCs w:val="28"/>
        </w:rPr>
        <w:t>судьями</w:t>
      </w:r>
      <w:r w:rsidR="00FC3D60" w:rsidRPr="00D87EC8">
        <w:rPr>
          <w:rFonts w:ascii="Times New Roman" w:hAnsi="Times New Roman" w:cs="Times New Roman"/>
          <w:color w:val="000000" w:themeColor="text1"/>
          <w:sz w:val="28"/>
          <w:szCs w:val="28"/>
        </w:rPr>
        <w:t xml:space="preserve"> федеральны</w:t>
      </w:r>
      <w:r w:rsidR="00FC3D60">
        <w:rPr>
          <w:rFonts w:ascii="Times New Roman" w:hAnsi="Times New Roman" w:cs="Times New Roman"/>
          <w:color w:val="000000" w:themeColor="text1"/>
          <w:sz w:val="28"/>
          <w:szCs w:val="28"/>
        </w:rPr>
        <w:t>х</w:t>
      </w:r>
      <w:r w:rsidR="00FC3D60" w:rsidRPr="00D87EC8">
        <w:rPr>
          <w:rFonts w:ascii="Times New Roman" w:hAnsi="Times New Roman" w:cs="Times New Roman"/>
          <w:color w:val="000000" w:themeColor="text1"/>
          <w:sz w:val="28"/>
          <w:szCs w:val="28"/>
        </w:rPr>
        <w:t xml:space="preserve"> </w:t>
      </w:r>
      <w:r w:rsidRPr="00D87EC8">
        <w:rPr>
          <w:rFonts w:ascii="Times New Roman" w:hAnsi="Times New Roman" w:cs="Times New Roman"/>
          <w:color w:val="000000" w:themeColor="text1"/>
          <w:sz w:val="28"/>
          <w:szCs w:val="28"/>
        </w:rPr>
        <w:t>суд</w:t>
      </w:r>
      <w:r w:rsidR="00FC3D60">
        <w:rPr>
          <w:rFonts w:ascii="Times New Roman" w:hAnsi="Times New Roman" w:cs="Times New Roman"/>
          <w:color w:val="000000" w:themeColor="text1"/>
          <w:sz w:val="28"/>
          <w:szCs w:val="28"/>
        </w:rPr>
        <w:t>ов</w:t>
      </w:r>
      <w:r w:rsidRPr="00D87EC8">
        <w:rPr>
          <w:rFonts w:ascii="Times New Roman" w:hAnsi="Times New Roman" w:cs="Times New Roman"/>
          <w:color w:val="000000" w:themeColor="text1"/>
          <w:sz w:val="28"/>
          <w:szCs w:val="28"/>
        </w:rPr>
        <w:t xml:space="preserve"> (мировыми судьями) постановлений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w:t>
      </w:r>
      <w:r w:rsidRPr="00D87EC8">
        <w:rPr>
          <w:rFonts w:ascii="Times New Roman" w:hAnsi="Times New Roman" w:cs="Times New Roman"/>
          <w:color w:val="000000" w:themeColor="text1"/>
          <w:sz w:val="28"/>
          <w:szCs w:val="28"/>
        </w:rPr>
        <w:br/>
        <w:t xml:space="preserve">по результатам рассмотрения материалов (постановлений), направленных (вынесенных) </w:t>
      </w:r>
      <w:r w:rsidR="00FC3D60">
        <w:rPr>
          <w:rFonts w:ascii="Times New Roman" w:hAnsi="Times New Roman" w:cs="Times New Roman"/>
          <w:color w:val="000000" w:themeColor="text1"/>
          <w:sz w:val="28"/>
          <w:szCs w:val="28"/>
        </w:rPr>
        <w:t>должностными лицами органов прокуратуры</w:t>
      </w:r>
      <w:r w:rsidR="00FC3D60" w:rsidRPr="00D87EC8">
        <w:rPr>
          <w:rFonts w:ascii="Times New Roman" w:hAnsi="Times New Roman" w:cs="Times New Roman"/>
          <w:color w:val="000000" w:themeColor="text1"/>
          <w:sz w:val="28"/>
          <w:szCs w:val="28"/>
        </w:rPr>
        <w:t xml:space="preserve"> </w:t>
      </w:r>
      <w:r w:rsidR="00FC3D60">
        <w:rPr>
          <w:rFonts w:ascii="Times New Roman" w:hAnsi="Times New Roman" w:cs="Times New Roman"/>
          <w:color w:val="000000" w:themeColor="text1"/>
          <w:sz w:val="28"/>
          <w:szCs w:val="28"/>
        </w:rPr>
        <w:t>Российской Федерации</w:t>
      </w:r>
      <w:r w:rsidRPr="00D87EC8">
        <w:rPr>
          <w:rFonts w:ascii="Times New Roman" w:hAnsi="Times New Roman" w:cs="Times New Roman"/>
          <w:color w:val="000000" w:themeColor="text1"/>
          <w:sz w:val="28"/>
          <w:szCs w:val="28"/>
        </w:rPr>
        <w:t xml:space="preserve"> (за исключением </w:t>
      </w:r>
      <w:r w:rsidR="00FC3D60">
        <w:rPr>
          <w:rFonts w:ascii="Times New Roman" w:hAnsi="Times New Roman" w:cs="Times New Roman"/>
          <w:color w:val="000000" w:themeColor="text1"/>
          <w:sz w:val="28"/>
          <w:szCs w:val="28"/>
        </w:rPr>
        <w:t>материалов (</w:t>
      </w:r>
      <w:r w:rsidR="003C71B3" w:rsidRPr="00D87EC8">
        <w:rPr>
          <w:rFonts w:ascii="Times New Roman" w:hAnsi="Times New Roman" w:cs="Times New Roman"/>
          <w:color w:val="000000" w:themeColor="text1"/>
          <w:sz w:val="28"/>
          <w:szCs w:val="28"/>
        </w:rPr>
        <w:t>постановлений</w:t>
      </w:r>
      <w:r w:rsidR="00FC3D60">
        <w:rPr>
          <w:rFonts w:ascii="Times New Roman" w:hAnsi="Times New Roman" w:cs="Times New Roman"/>
          <w:color w:val="000000" w:themeColor="text1"/>
          <w:sz w:val="28"/>
          <w:szCs w:val="28"/>
        </w:rPr>
        <w:t>)</w:t>
      </w:r>
      <w:r w:rsidR="003C71B3" w:rsidRPr="00D87EC8">
        <w:rPr>
          <w:rFonts w:ascii="Times New Roman" w:hAnsi="Times New Roman" w:cs="Times New Roman"/>
          <w:color w:val="000000" w:themeColor="text1"/>
          <w:sz w:val="28"/>
          <w:szCs w:val="28"/>
        </w:rPr>
        <w:t xml:space="preserve">, </w:t>
      </w:r>
      <w:r w:rsidR="00FC3D60">
        <w:rPr>
          <w:rFonts w:ascii="Times New Roman" w:hAnsi="Times New Roman" w:cs="Times New Roman"/>
          <w:color w:val="000000" w:themeColor="text1"/>
          <w:sz w:val="28"/>
          <w:szCs w:val="28"/>
        </w:rPr>
        <w:t>направленных (</w:t>
      </w:r>
      <w:r w:rsidR="003C71B3" w:rsidRPr="00D87EC8">
        <w:rPr>
          <w:rFonts w:ascii="Times New Roman" w:hAnsi="Times New Roman" w:cs="Times New Roman"/>
          <w:color w:val="000000" w:themeColor="text1"/>
          <w:sz w:val="28"/>
          <w:szCs w:val="28"/>
        </w:rPr>
        <w:t>вынесенных</w:t>
      </w:r>
      <w:r w:rsidR="00FC3D60">
        <w:rPr>
          <w:rFonts w:ascii="Times New Roman" w:hAnsi="Times New Roman" w:cs="Times New Roman"/>
          <w:color w:val="000000" w:themeColor="text1"/>
          <w:sz w:val="28"/>
          <w:szCs w:val="28"/>
        </w:rPr>
        <w:t>)</w:t>
      </w:r>
      <w:r w:rsidRPr="00D87EC8">
        <w:rPr>
          <w:rFonts w:ascii="Times New Roman" w:hAnsi="Times New Roman" w:cs="Times New Roman"/>
          <w:color w:val="000000" w:themeColor="text1"/>
          <w:sz w:val="28"/>
          <w:szCs w:val="28"/>
        </w:rPr>
        <w:t xml:space="preserve"> </w:t>
      </w:r>
      <w:r w:rsidR="00DA7F60">
        <w:rPr>
          <w:rFonts w:ascii="Times New Roman" w:hAnsi="Times New Roman" w:cs="Times New Roman"/>
          <w:color w:val="000000" w:themeColor="text1"/>
          <w:sz w:val="28"/>
          <w:szCs w:val="28"/>
        </w:rPr>
        <w:br/>
      </w:r>
      <w:r w:rsidRPr="00D87EC8">
        <w:rPr>
          <w:rFonts w:ascii="Times New Roman" w:hAnsi="Times New Roman" w:cs="Times New Roman"/>
          <w:color w:val="000000" w:themeColor="text1"/>
          <w:sz w:val="28"/>
          <w:szCs w:val="28"/>
        </w:rPr>
        <w:t xml:space="preserve">при осуществлении полномочий в рамках соглашений между федеральными органами исполнительной власти и исполнительными органами субъектов Российской Федерации о передаче осуществления части полномочий, заключенных </w:t>
      </w:r>
      <w:r w:rsidRPr="00D87EC8">
        <w:rPr>
          <w:rFonts w:ascii="Times New Roman" w:hAnsi="Times New Roman" w:cs="Times New Roman"/>
          <w:color w:val="000000" w:themeColor="text1"/>
          <w:sz w:val="28"/>
          <w:szCs w:val="28"/>
        </w:rPr>
        <w:br/>
        <w:t xml:space="preserve">в соответствии со статьей 23.79 Кодекса Российской Федерации </w:t>
      </w:r>
      <w:r w:rsidRPr="00D87EC8">
        <w:rPr>
          <w:rFonts w:ascii="Times New Roman" w:hAnsi="Times New Roman" w:cs="Times New Roman"/>
          <w:color w:val="000000" w:themeColor="text1"/>
          <w:sz w:val="28"/>
          <w:szCs w:val="28"/>
        </w:rPr>
        <w:br/>
        <w:t xml:space="preserve">об административных правонарушениях),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исполнительным органом субъекта Российской Федерации, осуществляющим финансовое (организационное) обеспечение деятельности мировых судей, если иное </w:t>
      </w:r>
      <w:r w:rsidRPr="00D87EC8">
        <w:rPr>
          <w:rFonts w:ascii="Times New Roman" w:hAnsi="Times New Roman" w:cs="Times New Roman"/>
          <w:color w:val="000000" w:themeColor="text1"/>
          <w:sz w:val="28"/>
          <w:szCs w:val="28"/>
        </w:rPr>
        <w:br/>
        <w:t>не предусмотрено нормативными правовыми актами субъектов Российской Федерации.</w:t>
      </w:r>
    </w:p>
    <w:p w:rsidR="009C3459" w:rsidRPr="00D87EC8" w:rsidRDefault="009C3459" w:rsidP="009C3459">
      <w:pPr>
        <w:pStyle w:val="ConsPlusNormal"/>
        <w:spacing w:line="360" w:lineRule="auto"/>
        <w:ind w:firstLine="709"/>
        <w:jc w:val="both"/>
        <w:rPr>
          <w:rFonts w:ascii="Times New Roman" w:hAnsi="Times New Roman" w:cs="Times New Roman"/>
          <w:color w:val="000000" w:themeColor="text1"/>
          <w:sz w:val="28"/>
          <w:szCs w:val="28"/>
        </w:rPr>
      </w:pPr>
      <w:r w:rsidRPr="00D87EC8">
        <w:rPr>
          <w:rFonts w:ascii="Times New Roman" w:hAnsi="Times New Roman" w:cs="Times New Roman"/>
          <w:color w:val="000000" w:themeColor="text1"/>
          <w:sz w:val="28"/>
          <w:szCs w:val="28"/>
        </w:rPr>
        <w:t xml:space="preserve">В случае вынесения должностными лицами исполнительных органов субъектов Российской Федерации, комиссиями по делам несовершеннолетних </w:t>
      </w:r>
      <w:r w:rsidRPr="00D87EC8">
        <w:rPr>
          <w:rFonts w:ascii="Times New Roman" w:hAnsi="Times New Roman" w:cs="Times New Roman"/>
          <w:color w:val="000000" w:themeColor="text1"/>
          <w:sz w:val="28"/>
          <w:szCs w:val="28"/>
        </w:rPr>
        <w:br/>
        <w:t xml:space="preserve">и защите их прав постановлений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w:t>
      </w:r>
      <w:r w:rsidRPr="00D87EC8">
        <w:rPr>
          <w:rFonts w:ascii="Times New Roman" w:hAnsi="Times New Roman" w:cs="Times New Roman"/>
          <w:color w:val="000000" w:themeColor="text1"/>
          <w:sz w:val="28"/>
          <w:szCs w:val="28"/>
        </w:rPr>
        <w:lastRenderedPageBreak/>
        <w:t xml:space="preserve">транспортного средства, при осуществлении исполнительными органами субъектов Российской Федерации полномочий в рамках соглашений с федеральными органами исполнительной власти о передаче осуществления части полномочий, заключенных в соответствии со статьей 23.79 Кодекса Российской Федерации </w:t>
      </w:r>
      <w:r w:rsidRPr="00D87EC8">
        <w:rPr>
          <w:rFonts w:ascii="Times New Roman" w:hAnsi="Times New Roman" w:cs="Times New Roman"/>
          <w:color w:val="000000" w:themeColor="text1"/>
          <w:sz w:val="28"/>
          <w:szCs w:val="28"/>
        </w:rPr>
        <w:br/>
        <w:t xml:space="preserve">об административных правонарушениях,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осуществляющим функции </w:t>
      </w:r>
      <w:r w:rsidRPr="00D87EC8">
        <w:rPr>
          <w:rFonts w:ascii="Times New Roman" w:hAnsi="Times New Roman" w:cs="Times New Roman"/>
          <w:color w:val="000000" w:themeColor="text1"/>
          <w:sz w:val="28"/>
          <w:szCs w:val="28"/>
        </w:rPr>
        <w:br/>
        <w:t>по выработке и реализации государственной политики и нормативно-правовому регулированию в сфере внутренних дел.</w:t>
      </w:r>
    </w:p>
    <w:p w:rsidR="009C3459" w:rsidRPr="00D87EC8" w:rsidRDefault="009C3459" w:rsidP="009C3459">
      <w:pPr>
        <w:pStyle w:val="ConsPlusNormal"/>
        <w:spacing w:line="360" w:lineRule="auto"/>
        <w:ind w:firstLine="709"/>
        <w:jc w:val="both"/>
        <w:rPr>
          <w:rFonts w:ascii="Times New Roman" w:hAnsi="Times New Roman" w:cs="Times New Roman"/>
          <w:color w:val="000000" w:themeColor="text1"/>
          <w:sz w:val="28"/>
          <w:szCs w:val="28"/>
        </w:rPr>
      </w:pPr>
      <w:r w:rsidRPr="00D87EC8">
        <w:rPr>
          <w:rFonts w:ascii="Times New Roman" w:hAnsi="Times New Roman" w:cs="Times New Roman"/>
          <w:color w:val="000000" w:themeColor="text1"/>
          <w:sz w:val="28"/>
          <w:szCs w:val="28"/>
        </w:rPr>
        <w:t xml:space="preserve">В случае вынесения комиссиями по делам несовершеннолетних и защите </w:t>
      </w:r>
      <w:r w:rsidRPr="00D87EC8">
        <w:rPr>
          <w:rFonts w:ascii="Times New Roman" w:hAnsi="Times New Roman" w:cs="Times New Roman"/>
          <w:color w:val="000000" w:themeColor="text1"/>
          <w:sz w:val="28"/>
          <w:szCs w:val="28"/>
        </w:rPr>
        <w:br/>
        <w:t xml:space="preserve">их прав постановлений о наложении административных штрафов, установленных Кодексом Российской Федерации об административных правонарушениях </w:t>
      </w:r>
      <w:r w:rsidRPr="00D87EC8">
        <w:rPr>
          <w:rFonts w:ascii="Times New Roman" w:hAnsi="Times New Roman" w:cs="Times New Roman"/>
          <w:color w:val="000000" w:themeColor="text1"/>
          <w:sz w:val="28"/>
          <w:szCs w:val="28"/>
        </w:rPr>
        <w:br/>
        <w:t xml:space="preserve">за нарушение Правил дорожного движения, правил эксплуатации транспортного средства, по результатам рассмотрения материалов (постановлений), направленных (вынесенных) </w:t>
      </w:r>
      <w:r w:rsidR="00FC3D60">
        <w:rPr>
          <w:rFonts w:ascii="Times New Roman" w:hAnsi="Times New Roman" w:cs="Times New Roman"/>
          <w:color w:val="000000" w:themeColor="text1"/>
          <w:sz w:val="28"/>
          <w:szCs w:val="28"/>
        </w:rPr>
        <w:t>должностными лицами органов прокуратуры Российской Федерации</w:t>
      </w:r>
      <w:r w:rsidRPr="00D87EC8">
        <w:rPr>
          <w:rFonts w:ascii="Times New Roman" w:hAnsi="Times New Roman" w:cs="Times New Roman"/>
          <w:color w:val="000000" w:themeColor="text1"/>
          <w:sz w:val="28"/>
          <w:szCs w:val="28"/>
        </w:rPr>
        <w:t>, или материалов (протоколов), направленных (составленных) должностными лицами исполнительных органов субъектов Российской Федерации (за исключением протоколов</w:t>
      </w:r>
      <w:r w:rsidR="009D0CA9" w:rsidRPr="00D87EC8">
        <w:rPr>
          <w:rFonts w:ascii="Times New Roman" w:hAnsi="Times New Roman" w:cs="Times New Roman"/>
          <w:color w:val="000000" w:themeColor="text1"/>
          <w:sz w:val="28"/>
          <w:szCs w:val="28"/>
        </w:rPr>
        <w:t xml:space="preserve"> (постановлений)</w:t>
      </w:r>
      <w:r w:rsidRPr="00D87EC8">
        <w:rPr>
          <w:rFonts w:ascii="Times New Roman" w:hAnsi="Times New Roman" w:cs="Times New Roman"/>
          <w:color w:val="000000" w:themeColor="text1"/>
          <w:sz w:val="28"/>
          <w:szCs w:val="28"/>
        </w:rPr>
        <w:t xml:space="preserve">, составленных </w:t>
      </w:r>
      <w:r w:rsidR="009D0CA9" w:rsidRPr="00D87EC8">
        <w:rPr>
          <w:rFonts w:ascii="Times New Roman" w:hAnsi="Times New Roman" w:cs="Times New Roman"/>
          <w:color w:val="000000" w:themeColor="text1"/>
          <w:sz w:val="28"/>
          <w:szCs w:val="28"/>
        </w:rPr>
        <w:t xml:space="preserve">(вынесенных) </w:t>
      </w:r>
      <w:r w:rsidRPr="00D87EC8">
        <w:rPr>
          <w:rFonts w:ascii="Times New Roman" w:hAnsi="Times New Roman" w:cs="Times New Roman"/>
          <w:color w:val="000000" w:themeColor="text1"/>
          <w:sz w:val="28"/>
          <w:szCs w:val="28"/>
        </w:rPr>
        <w:t xml:space="preserve">при осуществлении полномочий в рамках соглашений между федеральными органами исполнительной власти и исполнительными органами субъектов Российской Федерации о передаче осуществления части полномочий, заключенных в соответствии со статьей 23.79 Кодекса Российской Федерации об административных правонарушениях),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исполнительным органом субъекта Российской Федерации, за счет средств бюджета которого осуществляется финансовое обеспечение деятельности комиссии по делам несовершеннолетних и защите их прав (если иное </w:t>
      </w:r>
      <w:r w:rsidR="00DA7F60">
        <w:rPr>
          <w:rFonts w:ascii="Times New Roman" w:hAnsi="Times New Roman" w:cs="Times New Roman"/>
          <w:color w:val="000000" w:themeColor="text1"/>
          <w:sz w:val="28"/>
          <w:szCs w:val="28"/>
        </w:rPr>
        <w:br/>
      </w:r>
      <w:r w:rsidRPr="00D87EC8">
        <w:rPr>
          <w:rFonts w:ascii="Times New Roman" w:hAnsi="Times New Roman" w:cs="Times New Roman"/>
          <w:color w:val="000000" w:themeColor="text1"/>
          <w:sz w:val="28"/>
          <w:szCs w:val="28"/>
        </w:rPr>
        <w:t>не предусмотрено абзацем седьмым настоящего подпункта).</w:t>
      </w:r>
    </w:p>
    <w:p w:rsidR="009C3459" w:rsidRPr="00D87EC8" w:rsidRDefault="009C3459" w:rsidP="009C345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lastRenderedPageBreak/>
        <w:t xml:space="preserve">В случае вынесения постановлений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комиссиями по делам несовершеннолетних и защите </w:t>
      </w:r>
      <w:r w:rsidRPr="00D87EC8">
        <w:rPr>
          <w:rFonts w:eastAsia="Times New Roman" w:cs="Times New Roman"/>
          <w:color w:val="000000" w:themeColor="text1"/>
          <w:sz w:val="28"/>
          <w:szCs w:val="28"/>
          <w:lang w:eastAsia="ru-RU"/>
        </w:rPr>
        <w:br/>
        <w:t xml:space="preserve">их прав при осуществлении органами местного самоуправления переданных государственных полномочий субъекта Российской Федерации, по результатам рассмотрения материалов (постановлений), направленных (вынесенных) </w:t>
      </w:r>
      <w:r w:rsidR="00FC3D60">
        <w:rPr>
          <w:rFonts w:eastAsia="Times New Roman" w:cs="Times New Roman"/>
          <w:color w:val="000000" w:themeColor="text1"/>
          <w:sz w:val="28"/>
          <w:szCs w:val="28"/>
          <w:lang w:eastAsia="ru-RU"/>
        </w:rPr>
        <w:t>должностными лицами органов прокуратуры Российской Федерации</w:t>
      </w:r>
      <w:r w:rsidRPr="00D87EC8">
        <w:rPr>
          <w:rFonts w:eastAsia="Times New Roman" w:cs="Times New Roman"/>
          <w:color w:val="000000" w:themeColor="text1"/>
          <w:sz w:val="28"/>
          <w:szCs w:val="28"/>
          <w:lang w:eastAsia="ru-RU"/>
        </w:rPr>
        <w:t xml:space="preserve">, </w:t>
      </w:r>
      <w:r w:rsidR="00DA7F60">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или материалов (протоколов), направленных (составленных) должностными лицами исполнительных органов субъектов Российской Федерации (за исключением протоколов</w:t>
      </w:r>
      <w:r w:rsidR="00FC3D60">
        <w:rPr>
          <w:rFonts w:eastAsia="Times New Roman" w:cs="Times New Roman"/>
          <w:color w:val="000000" w:themeColor="text1"/>
          <w:sz w:val="28"/>
          <w:szCs w:val="28"/>
          <w:lang w:eastAsia="ru-RU"/>
        </w:rPr>
        <w:t xml:space="preserve"> (постановлений)</w:t>
      </w:r>
      <w:r w:rsidRPr="00D87EC8">
        <w:rPr>
          <w:rFonts w:eastAsia="Times New Roman" w:cs="Times New Roman"/>
          <w:color w:val="000000" w:themeColor="text1"/>
          <w:sz w:val="28"/>
          <w:szCs w:val="28"/>
          <w:lang w:eastAsia="ru-RU"/>
        </w:rPr>
        <w:t xml:space="preserve">, составленных </w:t>
      </w:r>
      <w:r w:rsidR="00FC3D60">
        <w:rPr>
          <w:rFonts w:eastAsia="Times New Roman" w:cs="Times New Roman"/>
          <w:color w:val="000000" w:themeColor="text1"/>
          <w:sz w:val="28"/>
          <w:szCs w:val="28"/>
          <w:lang w:eastAsia="ru-RU"/>
        </w:rPr>
        <w:t xml:space="preserve">(вынесенных) </w:t>
      </w:r>
      <w:r w:rsidRPr="00D87EC8">
        <w:rPr>
          <w:rFonts w:eastAsia="Times New Roman" w:cs="Times New Roman"/>
          <w:color w:val="000000" w:themeColor="text1"/>
          <w:sz w:val="28"/>
          <w:szCs w:val="28"/>
          <w:lang w:eastAsia="ru-RU"/>
        </w:rPr>
        <w:t>при осуществлении полномочий в рамках соглашений между федеральными органами исполнительной власти и исполнительными органами субъектов Российской Федерации о передаче осуществления части полномочий, заключенных в соответствии со статьей 23.79 Кодекса Российской Федерации об административных правонарушениях), доходам бюджетов субъектов Российской Федерации (местных бюджетов) присваиваются коды классификации доходов бюджетов, содержащие код главного администратора доходов бюджета, являющегося исполнительным органом субъекта Российской Федерации, осуществляющим контроль за осуществлением переданных полномочий, если иное не предусмотрено нормативными правовыми актами субъекта Российской Федерации и муниципальными правовыми актами.</w:t>
      </w:r>
      <w:r w:rsidR="006B47D7" w:rsidRPr="00D87EC8">
        <w:rPr>
          <w:rFonts w:eastAsia="Times New Roman" w:cs="Times New Roman"/>
          <w:color w:val="000000" w:themeColor="text1"/>
          <w:sz w:val="28"/>
          <w:szCs w:val="28"/>
          <w:lang w:eastAsia="ru-RU"/>
        </w:rPr>
        <w:t>".</w:t>
      </w:r>
    </w:p>
    <w:p w:rsidR="009C3459" w:rsidRDefault="00B177B0" w:rsidP="00DF643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1.1.3. Сноску 10</w:t>
      </w:r>
      <w:r w:rsidR="009C3459" w:rsidRPr="00D87EC8">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исключить</w:t>
      </w:r>
      <w:r w:rsidR="009C3459" w:rsidRPr="00D87EC8">
        <w:rPr>
          <w:rFonts w:eastAsia="Times New Roman" w:cs="Times New Roman"/>
          <w:color w:val="000000" w:themeColor="text1"/>
          <w:sz w:val="28"/>
          <w:szCs w:val="28"/>
          <w:lang w:eastAsia="ru-RU"/>
        </w:rPr>
        <w:t>.</w:t>
      </w:r>
    </w:p>
    <w:p w:rsidR="00FC3D60" w:rsidRPr="00D87EC8" w:rsidRDefault="00FC3D60" w:rsidP="00DF643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1.1.4. </w:t>
      </w:r>
      <w:r w:rsidR="006D43D6">
        <w:rPr>
          <w:rFonts w:eastAsia="Times New Roman" w:cs="Times New Roman"/>
          <w:color w:val="000000" w:themeColor="text1"/>
          <w:sz w:val="28"/>
          <w:szCs w:val="28"/>
          <w:lang w:eastAsia="ru-RU"/>
        </w:rPr>
        <w:t>П</w:t>
      </w:r>
      <w:r>
        <w:rPr>
          <w:rFonts w:eastAsia="Times New Roman" w:cs="Times New Roman"/>
          <w:color w:val="000000" w:themeColor="text1"/>
          <w:sz w:val="28"/>
          <w:szCs w:val="28"/>
          <w:lang w:eastAsia="ru-RU"/>
        </w:rPr>
        <w:t xml:space="preserve">одпункт 8.20 </w:t>
      </w:r>
      <w:r w:rsidR="006D43D6">
        <w:rPr>
          <w:rFonts w:eastAsia="Times New Roman" w:cs="Times New Roman"/>
          <w:color w:val="000000" w:themeColor="text1"/>
          <w:sz w:val="28"/>
          <w:szCs w:val="28"/>
          <w:lang w:eastAsia="ru-RU"/>
        </w:rPr>
        <w:t>изложить в следующей редакции:</w:t>
      </w:r>
    </w:p>
    <w:p w:rsidR="006D43D6" w:rsidRPr="005B49AC" w:rsidRDefault="00E109F3" w:rsidP="005B49AC">
      <w:pPr>
        <w:spacing w:line="360" w:lineRule="auto"/>
        <w:ind w:firstLine="708"/>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w:t>
      </w:r>
      <w:r w:rsidR="006D43D6" w:rsidRPr="005B49AC">
        <w:rPr>
          <w:rFonts w:eastAsia="Times New Roman" w:cs="Times New Roman"/>
          <w:color w:val="000000" w:themeColor="text1"/>
          <w:sz w:val="28"/>
          <w:szCs w:val="28"/>
          <w:lang w:eastAsia="ru-RU"/>
        </w:rPr>
        <w:t xml:space="preserve">8.20. В случае вынесения судьей федерального суда (мировым судьей), комиссией по делам несовершеннолетних и защите их прав постановления </w:t>
      </w:r>
      <w:r w:rsidR="003518FC">
        <w:rPr>
          <w:rFonts w:eastAsia="Times New Roman" w:cs="Times New Roman"/>
          <w:color w:val="000000" w:themeColor="text1"/>
          <w:sz w:val="28"/>
          <w:szCs w:val="28"/>
          <w:lang w:eastAsia="ru-RU"/>
        </w:rPr>
        <w:br/>
      </w:r>
      <w:r w:rsidR="006D43D6" w:rsidRPr="005B49AC">
        <w:rPr>
          <w:rFonts w:eastAsia="Times New Roman" w:cs="Times New Roman"/>
          <w:color w:val="000000" w:themeColor="text1"/>
          <w:sz w:val="28"/>
          <w:szCs w:val="28"/>
          <w:lang w:eastAsia="ru-RU"/>
        </w:rPr>
        <w:t xml:space="preserve">о наложении штрафа, в том числе постановления о наложении административного штрафа, установленного законами субъектов Российской Федерации, принятия </w:t>
      </w:r>
      <w:r w:rsidR="003518FC">
        <w:rPr>
          <w:rFonts w:eastAsia="Times New Roman" w:cs="Times New Roman"/>
          <w:color w:val="000000" w:themeColor="text1"/>
          <w:sz w:val="28"/>
          <w:szCs w:val="28"/>
          <w:lang w:eastAsia="ru-RU"/>
        </w:rPr>
        <w:br/>
      </w:r>
      <w:r w:rsidR="006D43D6" w:rsidRPr="005B49AC">
        <w:rPr>
          <w:rFonts w:eastAsia="Times New Roman" w:cs="Times New Roman"/>
          <w:color w:val="000000" w:themeColor="text1"/>
          <w:sz w:val="28"/>
          <w:szCs w:val="28"/>
          <w:lang w:eastAsia="ru-RU"/>
        </w:rPr>
        <w:t xml:space="preserve">им судебного акта (постановления) о взыскании денежных средств по результатам рассмотрения гражданского дела, гражданского иска, предъявленного в рамках уголовного дела, дела об административном правонарушении, административного </w:t>
      </w:r>
      <w:r w:rsidR="006D43D6" w:rsidRPr="005B49AC">
        <w:rPr>
          <w:rFonts w:eastAsia="Times New Roman" w:cs="Times New Roman"/>
          <w:color w:val="000000" w:themeColor="text1"/>
          <w:sz w:val="28"/>
          <w:szCs w:val="28"/>
          <w:lang w:eastAsia="ru-RU"/>
        </w:rPr>
        <w:lastRenderedPageBreak/>
        <w:t xml:space="preserve">дела либо перечисления денежных средств ответчиком до вынесения судьей федерального суда (мировым судьей) судебного акта (постановления) </w:t>
      </w:r>
      <w:r w:rsidR="003518FC">
        <w:rPr>
          <w:rFonts w:eastAsia="Times New Roman" w:cs="Times New Roman"/>
          <w:color w:val="000000" w:themeColor="text1"/>
          <w:sz w:val="28"/>
          <w:szCs w:val="28"/>
          <w:lang w:eastAsia="ru-RU"/>
        </w:rPr>
        <w:br/>
      </w:r>
      <w:r w:rsidR="006D43D6" w:rsidRPr="005B49AC">
        <w:rPr>
          <w:rFonts w:eastAsia="Times New Roman" w:cs="Times New Roman"/>
          <w:color w:val="000000" w:themeColor="text1"/>
          <w:sz w:val="28"/>
          <w:szCs w:val="28"/>
          <w:lang w:eastAsia="ru-RU"/>
        </w:rPr>
        <w:t>по результатам рассмотрения материалов (постановлений), направленных (вынесенных) должностными лицами органов прокуратуры Российской Федерации, доходам бюджетов субъектов Российской Федерации, местных бюджетов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 комиссии по делам несовершеннолетних и защите их прав, если иное не предусмотрено нормативными правовыми актами субъектов Российской Федерации, муниципальными правовыми актами.</w:t>
      </w:r>
    </w:p>
    <w:p w:rsidR="006D43D6" w:rsidRPr="005B49AC" w:rsidRDefault="006D43D6" w:rsidP="005B49AC">
      <w:pPr>
        <w:spacing w:line="360" w:lineRule="auto"/>
        <w:ind w:firstLine="708"/>
        <w:rPr>
          <w:rFonts w:eastAsia="Times New Roman" w:cs="Times New Roman"/>
          <w:color w:val="000000" w:themeColor="text1"/>
          <w:sz w:val="28"/>
          <w:szCs w:val="28"/>
          <w:lang w:eastAsia="ru-RU"/>
        </w:rPr>
      </w:pPr>
      <w:r w:rsidRPr="005B49AC">
        <w:rPr>
          <w:rFonts w:eastAsia="Times New Roman" w:cs="Times New Roman"/>
          <w:color w:val="000000" w:themeColor="text1"/>
          <w:sz w:val="28"/>
          <w:szCs w:val="28"/>
          <w:lang w:eastAsia="ru-RU"/>
        </w:rPr>
        <w:t xml:space="preserve">Доходам бюджетов субъектов Российской Федерации, местных бюджетов </w:t>
      </w:r>
      <w:r w:rsidR="003518FC">
        <w:rPr>
          <w:rFonts w:eastAsia="Times New Roman" w:cs="Times New Roman"/>
          <w:color w:val="000000" w:themeColor="text1"/>
          <w:sz w:val="28"/>
          <w:szCs w:val="28"/>
          <w:lang w:eastAsia="ru-RU"/>
        </w:rPr>
        <w:br/>
      </w:r>
      <w:r w:rsidRPr="005B49AC">
        <w:rPr>
          <w:rFonts w:eastAsia="Times New Roman" w:cs="Times New Roman"/>
          <w:color w:val="000000" w:themeColor="text1"/>
          <w:sz w:val="28"/>
          <w:szCs w:val="28"/>
          <w:lang w:eastAsia="ru-RU"/>
        </w:rPr>
        <w:t xml:space="preserve">от административных штрафов, установленных законами субъектов Российской Федерации, в случае, если постановления о наложении административных штрафов вынесены мировыми судьями, уполномоченными органами и учреждениями органов исполнительной власти субъектов Российской Федерации, административными комиссиями, иными коллегиальными органами, создаваемыми в соответствии с законами субъектов Российской Федерации, нормативными правовыми актами органов публичной власти федеральной территории, государственными учреждениями, подведомственными соответственно органам исполнительной власти субъектов Российской Федерации, уполномоченным </w:t>
      </w:r>
      <w:r w:rsidR="003518FC">
        <w:rPr>
          <w:rFonts w:eastAsia="Times New Roman" w:cs="Times New Roman"/>
          <w:color w:val="000000" w:themeColor="text1"/>
          <w:sz w:val="28"/>
          <w:szCs w:val="28"/>
          <w:lang w:eastAsia="ru-RU"/>
        </w:rPr>
        <w:br/>
      </w:r>
      <w:r w:rsidRPr="005B49AC">
        <w:rPr>
          <w:rFonts w:eastAsia="Times New Roman" w:cs="Times New Roman"/>
          <w:color w:val="000000" w:themeColor="text1"/>
          <w:sz w:val="28"/>
          <w:szCs w:val="28"/>
          <w:lang w:eastAsia="ru-RU"/>
        </w:rPr>
        <w:t xml:space="preserve">в соответствии с федеральными законами на осуществление федерального государственного лесного надзора (лесной охраны), государственного надзора </w:t>
      </w:r>
      <w:r w:rsidR="003518FC">
        <w:rPr>
          <w:rFonts w:eastAsia="Times New Roman" w:cs="Times New Roman"/>
          <w:color w:val="000000" w:themeColor="text1"/>
          <w:sz w:val="28"/>
          <w:szCs w:val="28"/>
          <w:lang w:eastAsia="ru-RU"/>
        </w:rPr>
        <w:br/>
      </w:r>
      <w:r w:rsidRPr="005B49AC">
        <w:rPr>
          <w:rFonts w:eastAsia="Times New Roman" w:cs="Times New Roman"/>
          <w:color w:val="000000" w:themeColor="text1"/>
          <w:sz w:val="28"/>
          <w:szCs w:val="28"/>
          <w:lang w:eastAsia="ru-RU"/>
        </w:rPr>
        <w:t xml:space="preserve">в области использования и охраны особо охраняемых природных территорий </w:t>
      </w:r>
      <w:r w:rsidR="003518FC">
        <w:rPr>
          <w:rFonts w:eastAsia="Times New Roman" w:cs="Times New Roman"/>
          <w:color w:val="000000" w:themeColor="text1"/>
          <w:sz w:val="28"/>
          <w:szCs w:val="28"/>
          <w:lang w:eastAsia="ru-RU"/>
        </w:rPr>
        <w:br/>
      </w:r>
      <w:r w:rsidRPr="005B49AC">
        <w:rPr>
          <w:rFonts w:eastAsia="Times New Roman" w:cs="Times New Roman"/>
          <w:color w:val="000000" w:themeColor="text1"/>
          <w:sz w:val="28"/>
          <w:szCs w:val="28"/>
          <w:lang w:eastAsia="ru-RU"/>
        </w:rPr>
        <w:t xml:space="preserve">на особо охраняемых природных территориях регионального значения,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органом местного самоуправления, осуществляющим бюджетные полномочия главного администратора доходов бюджета, в порядке, установленном высшими исполнительными органами </w:t>
      </w:r>
      <w:r w:rsidRPr="005B49AC">
        <w:rPr>
          <w:rFonts w:eastAsia="Times New Roman" w:cs="Times New Roman"/>
          <w:color w:val="000000" w:themeColor="text1"/>
          <w:sz w:val="28"/>
          <w:szCs w:val="28"/>
          <w:lang w:eastAsia="ru-RU"/>
        </w:rPr>
        <w:lastRenderedPageBreak/>
        <w:t xml:space="preserve">субъектов Российской Федерации, местными администрациями (если иное </w:t>
      </w:r>
      <w:r w:rsidR="003518FC">
        <w:rPr>
          <w:rFonts w:eastAsia="Times New Roman" w:cs="Times New Roman"/>
          <w:color w:val="000000" w:themeColor="text1"/>
          <w:sz w:val="28"/>
          <w:szCs w:val="28"/>
          <w:lang w:eastAsia="ru-RU"/>
        </w:rPr>
        <w:br/>
      </w:r>
      <w:r w:rsidRPr="005B49AC">
        <w:rPr>
          <w:rFonts w:eastAsia="Times New Roman" w:cs="Times New Roman"/>
          <w:color w:val="000000" w:themeColor="text1"/>
          <w:sz w:val="28"/>
          <w:szCs w:val="28"/>
          <w:lang w:eastAsia="ru-RU"/>
        </w:rPr>
        <w:t>не предусмотрено абзацем первым настоящего подпункта).</w:t>
      </w:r>
    </w:p>
    <w:p w:rsidR="006D43D6" w:rsidRPr="005B49AC" w:rsidRDefault="006D43D6" w:rsidP="005B49AC">
      <w:pPr>
        <w:spacing w:line="360" w:lineRule="auto"/>
        <w:ind w:firstLine="708"/>
        <w:rPr>
          <w:rFonts w:eastAsia="Times New Roman" w:cs="Times New Roman"/>
          <w:color w:val="000000" w:themeColor="text1"/>
          <w:sz w:val="28"/>
          <w:szCs w:val="28"/>
          <w:lang w:eastAsia="ru-RU"/>
        </w:rPr>
      </w:pPr>
      <w:r w:rsidRPr="005B49AC">
        <w:rPr>
          <w:rFonts w:eastAsia="Times New Roman" w:cs="Times New Roman"/>
          <w:color w:val="000000" w:themeColor="text1"/>
          <w:sz w:val="28"/>
          <w:szCs w:val="28"/>
          <w:lang w:eastAsia="ru-RU"/>
        </w:rPr>
        <w:t xml:space="preserve">Доходам бюджетов субъектов Российской Федерации, местных бюджетов </w:t>
      </w:r>
      <w:r w:rsidR="003518FC">
        <w:rPr>
          <w:rFonts w:eastAsia="Times New Roman" w:cs="Times New Roman"/>
          <w:color w:val="000000" w:themeColor="text1"/>
          <w:sz w:val="28"/>
          <w:szCs w:val="28"/>
          <w:lang w:eastAsia="ru-RU"/>
        </w:rPr>
        <w:br/>
      </w:r>
      <w:r w:rsidRPr="005B49AC">
        <w:rPr>
          <w:rFonts w:eastAsia="Times New Roman" w:cs="Times New Roman"/>
          <w:color w:val="000000" w:themeColor="text1"/>
          <w:sz w:val="28"/>
          <w:szCs w:val="28"/>
          <w:lang w:eastAsia="ru-RU"/>
        </w:rPr>
        <w:t xml:space="preserve">от административных штрафов, установленных законами субъектов Российской Федерации, в случае, если постановления о наложении административных штрафов вынесены комиссиями по делам несовершеннолетних и защите их прав,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комиссии по делам несовершеннолетних и защите </w:t>
      </w:r>
      <w:r w:rsidR="003518FC">
        <w:rPr>
          <w:rFonts w:eastAsia="Times New Roman" w:cs="Times New Roman"/>
          <w:color w:val="000000" w:themeColor="text1"/>
          <w:sz w:val="28"/>
          <w:szCs w:val="28"/>
          <w:lang w:eastAsia="ru-RU"/>
        </w:rPr>
        <w:br/>
      </w:r>
      <w:r w:rsidRPr="005B49AC">
        <w:rPr>
          <w:rFonts w:eastAsia="Times New Roman" w:cs="Times New Roman"/>
          <w:color w:val="000000" w:themeColor="text1"/>
          <w:sz w:val="28"/>
          <w:szCs w:val="28"/>
          <w:lang w:eastAsia="ru-RU"/>
        </w:rPr>
        <w:t xml:space="preserve">их прав (если иное не предусмотрено абзацем </w:t>
      </w:r>
      <w:r w:rsidR="00624D58">
        <w:rPr>
          <w:rFonts w:eastAsia="Times New Roman" w:cs="Times New Roman"/>
          <w:color w:val="000000" w:themeColor="text1"/>
          <w:sz w:val="28"/>
          <w:szCs w:val="28"/>
          <w:lang w:eastAsia="ru-RU"/>
        </w:rPr>
        <w:t>четвертым</w:t>
      </w:r>
      <w:r w:rsidRPr="005B49AC">
        <w:rPr>
          <w:rFonts w:eastAsia="Times New Roman" w:cs="Times New Roman"/>
          <w:color w:val="000000" w:themeColor="text1"/>
          <w:sz w:val="28"/>
          <w:szCs w:val="28"/>
          <w:lang w:eastAsia="ru-RU"/>
        </w:rPr>
        <w:t xml:space="preserve"> настоящего подпункта).</w:t>
      </w:r>
    </w:p>
    <w:p w:rsidR="005B49AC" w:rsidRDefault="006D43D6" w:rsidP="006D43D6">
      <w:pPr>
        <w:pStyle w:val="a3"/>
        <w:spacing w:line="360" w:lineRule="auto"/>
        <w:ind w:left="0" w:firstLine="709"/>
        <w:rPr>
          <w:rFonts w:eastAsia="Times New Roman" w:cs="Times New Roman"/>
          <w:color w:val="000000" w:themeColor="text1"/>
          <w:sz w:val="28"/>
          <w:szCs w:val="28"/>
          <w:lang w:eastAsia="ru-RU"/>
        </w:rPr>
      </w:pPr>
      <w:r w:rsidRPr="006D43D6">
        <w:rPr>
          <w:rFonts w:eastAsia="Times New Roman" w:cs="Times New Roman"/>
          <w:color w:val="000000" w:themeColor="text1"/>
          <w:sz w:val="28"/>
          <w:szCs w:val="28"/>
          <w:lang w:eastAsia="ru-RU"/>
        </w:rPr>
        <w:t xml:space="preserve">Доходам бюджетов субъектов Российской Федерации, местных бюджетов </w:t>
      </w:r>
      <w:r w:rsidR="003518FC">
        <w:rPr>
          <w:rFonts w:eastAsia="Times New Roman" w:cs="Times New Roman"/>
          <w:color w:val="000000" w:themeColor="text1"/>
          <w:sz w:val="28"/>
          <w:szCs w:val="28"/>
          <w:lang w:eastAsia="ru-RU"/>
        </w:rPr>
        <w:br/>
      </w:r>
      <w:r w:rsidRPr="006D43D6">
        <w:rPr>
          <w:rFonts w:eastAsia="Times New Roman" w:cs="Times New Roman"/>
          <w:color w:val="000000" w:themeColor="text1"/>
          <w:sz w:val="28"/>
          <w:szCs w:val="28"/>
          <w:lang w:eastAsia="ru-RU"/>
        </w:rPr>
        <w:t xml:space="preserve">от административных штрафов, установленных законами субъектов Российской Федерации, в случае, если постановления о наложении административных штрафов вынесены комиссиями по делам несовершеннолетних и защите их прав </w:t>
      </w:r>
      <w:r w:rsidR="003518FC">
        <w:rPr>
          <w:rFonts w:eastAsia="Times New Roman" w:cs="Times New Roman"/>
          <w:color w:val="000000" w:themeColor="text1"/>
          <w:sz w:val="28"/>
          <w:szCs w:val="28"/>
          <w:lang w:eastAsia="ru-RU"/>
        </w:rPr>
        <w:br/>
      </w:r>
      <w:r w:rsidRPr="006D43D6">
        <w:rPr>
          <w:rFonts w:eastAsia="Times New Roman" w:cs="Times New Roman"/>
          <w:color w:val="000000" w:themeColor="text1"/>
          <w:sz w:val="28"/>
          <w:szCs w:val="28"/>
          <w:lang w:eastAsia="ru-RU"/>
        </w:rPr>
        <w:t>при осуществлении органами местного самоуправления переданных государственных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контроль за осуществлением переданных полномочий, если иное не предусмотрено нормативными правовыми актами субъекта Российской Федерации и муниципальными правовыми актами.</w:t>
      </w:r>
      <w:r w:rsidR="00E109F3" w:rsidRPr="00D87EC8">
        <w:rPr>
          <w:rFonts w:eastAsia="Times New Roman" w:cs="Times New Roman"/>
          <w:color w:val="000000" w:themeColor="text1"/>
          <w:sz w:val="28"/>
          <w:szCs w:val="28"/>
          <w:lang w:eastAsia="ru-RU"/>
        </w:rPr>
        <w:t>"</w:t>
      </w:r>
      <w:r w:rsidR="00E109F3">
        <w:rPr>
          <w:rFonts w:eastAsia="Times New Roman" w:cs="Times New Roman"/>
          <w:color w:val="000000" w:themeColor="text1"/>
          <w:sz w:val="28"/>
          <w:szCs w:val="28"/>
          <w:lang w:eastAsia="ru-RU"/>
        </w:rPr>
        <w:t>.</w:t>
      </w:r>
    </w:p>
    <w:p w:rsidR="00DF6439" w:rsidRDefault="00D83B93" w:rsidP="006D43D6">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1.2. </w:t>
      </w:r>
      <w:r w:rsidR="00B01C5B">
        <w:rPr>
          <w:rFonts w:eastAsia="Times New Roman" w:cs="Times New Roman"/>
          <w:color w:val="000000" w:themeColor="text1"/>
          <w:sz w:val="28"/>
          <w:szCs w:val="28"/>
          <w:lang w:eastAsia="ru-RU"/>
        </w:rPr>
        <w:t>В п</w:t>
      </w:r>
      <w:r w:rsidR="00DF6439" w:rsidRPr="00D87EC8">
        <w:rPr>
          <w:rFonts w:eastAsia="Times New Roman" w:cs="Times New Roman"/>
          <w:color w:val="000000" w:themeColor="text1"/>
          <w:sz w:val="28"/>
          <w:szCs w:val="28"/>
          <w:lang w:eastAsia="ru-RU"/>
        </w:rPr>
        <w:t>ункт</w:t>
      </w:r>
      <w:r w:rsidR="00B01C5B">
        <w:rPr>
          <w:rFonts w:eastAsia="Times New Roman" w:cs="Times New Roman"/>
          <w:color w:val="000000" w:themeColor="text1"/>
          <w:sz w:val="28"/>
          <w:szCs w:val="28"/>
          <w:lang w:eastAsia="ru-RU"/>
        </w:rPr>
        <w:t>е</w:t>
      </w:r>
      <w:r w:rsidR="00DF6439" w:rsidRPr="00D87EC8">
        <w:rPr>
          <w:rFonts w:eastAsia="Times New Roman" w:cs="Times New Roman"/>
          <w:color w:val="000000" w:themeColor="text1"/>
          <w:sz w:val="28"/>
          <w:szCs w:val="28"/>
          <w:lang w:eastAsia="ru-RU"/>
        </w:rPr>
        <w:t xml:space="preserve"> 11:</w:t>
      </w:r>
    </w:p>
    <w:p w:rsidR="00B01C5B" w:rsidRDefault="00B01C5B" w:rsidP="00B01C5B">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1.2.1. Абзацы одиннадцатый – двадцать шестой</w:t>
      </w:r>
      <w:r w:rsidR="00795EE1">
        <w:rPr>
          <w:rFonts w:eastAsia="Times New Roman" w:cs="Times New Roman"/>
          <w:color w:val="000000" w:themeColor="text1"/>
          <w:sz w:val="28"/>
          <w:szCs w:val="28"/>
          <w:lang w:eastAsia="ru-RU"/>
        </w:rPr>
        <w:t xml:space="preserve"> и двадцать восьмой</w:t>
      </w:r>
      <w:r>
        <w:rPr>
          <w:rFonts w:eastAsia="Times New Roman" w:cs="Times New Roman"/>
          <w:color w:val="000000" w:themeColor="text1"/>
          <w:sz w:val="28"/>
          <w:szCs w:val="28"/>
          <w:lang w:eastAsia="ru-RU"/>
        </w:rPr>
        <w:t xml:space="preserve"> признать утратившими силу</w:t>
      </w:r>
      <w:r w:rsidR="00AC4104">
        <w:rPr>
          <w:rFonts w:eastAsia="Times New Roman" w:cs="Times New Roman"/>
          <w:color w:val="000000" w:themeColor="text1"/>
          <w:sz w:val="28"/>
          <w:szCs w:val="28"/>
          <w:lang w:eastAsia="ru-RU"/>
        </w:rPr>
        <w:t>.</w:t>
      </w:r>
    </w:p>
    <w:p w:rsidR="00B01C5B" w:rsidRPr="00D87EC8" w:rsidRDefault="00AC4104" w:rsidP="00DF643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1.2.2. Дополнить пунктом 11</w:t>
      </w:r>
      <w:r w:rsidRPr="00796C73">
        <w:rPr>
          <w:rFonts w:eastAsia="Times New Roman" w:cs="Times New Roman"/>
          <w:color w:val="000000" w:themeColor="text1"/>
          <w:sz w:val="28"/>
          <w:szCs w:val="28"/>
          <w:vertAlign w:val="superscript"/>
          <w:lang w:eastAsia="ru-RU"/>
        </w:rPr>
        <w:t>1</w:t>
      </w:r>
      <w:r>
        <w:rPr>
          <w:rFonts w:eastAsia="Times New Roman" w:cs="Times New Roman"/>
          <w:color w:val="000000" w:themeColor="text1"/>
          <w:sz w:val="28"/>
          <w:szCs w:val="28"/>
          <w:lang w:eastAsia="ru-RU"/>
        </w:rPr>
        <w:t xml:space="preserve"> следующего содержания:</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"11</w:t>
      </w:r>
      <w:r w:rsidR="00DB11A6" w:rsidRPr="00796C73">
        <w:rPr>
          <w:rFonts w:eastAsia="Times New Roman" w:cs="Times New Roman"/>
          <w:color w:val="000000" w:themeColor="text1"/>
          <w:sz w:val="28"/>
          <w:szCs w:val="28"/>
          <w:vertAlign w:val="superscript"/>
          <w:lang w:eastAsia="ru-RU"/>
        </w:rPr>
        <w:t>1</w:t>
      </w:r>
      <w:r w:rsidRPr="00D87EC8">
        <w:rPr>
          <w:rFonts w:eastAsia="Times New Roman" w:cs="Times New Roman"/>
          <w:color w:val="000000" w:themeColor="text1"/>
          <w:sz w:val="28"/>
          <w:szCs w:val="28"/>
          <w:lang w:eastAsia="ru-RU"/>
        </w:rPr>
        <w:t xml:space="preserve">. Финансовые органы субъектов Российской Федерации, финансовые органы муниципальных образований утверждают коды подвидов по видам доходов бюджетов по источнику доходов бюджета субъекта Российской Федерации, местного бюджета, в случае если данный источник доходов не закреплен </w:t>
      </w:r>
      <w:r w:rsidR="00B60236"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lastRenderedPageBreak/>
        <w:t>за главными администраторами доходов бюджета, являющимися органами государственной власти (государственными органами) Российской Федерации, Центральным банком Российской Федерации, органами управления государственными внебюджетными фондами Российской Федерации, иными организациями, наделенными полномочиями главного администратора доходов федерального бюджета, в соответствии с законодательством Российской Федерации, а также по источникам доходов бюджетов</w:t>
      </w:r>
      <w:r w:rsidR="007F71E8" w:rsidRPr="007F71E8">
        <w:rPr>
          <w:rFonts w:eastAsia="Times New Roman" w:cs="Times New Roman"/>
          <w:color w:val="000000" w:themeColor="text1"/>
          <w:sz w:val="28"/>
          <w:szCs w:val="28"/>
          <w:lang w:eastAsia="ru-RU"/>
        </w:rPr>
        <w:t>, учитываемым по следующим кодам видов доходов бюджетов,</w:t>
      </w:r>
      <w:r w:rsidRPr="00D87EC8">
        <w:rPr>
          <w:rFonts w:eastAsia="Times New Roman" w:cs="Times New Roman"/>
          <w:color w:val="000000" w:themeColor="text1"/>
          <w:sz w:val="28"/>
          <w:szCs w:val="28"/>
          <w:lang w:eastAsia="ru-RU"/>
        </w:rPr>
        <w:t xml:space="preserve"> независимо от того, закреплены или не закреплены указанные источники доходов бюджетов за главными администраторами доходов бюджета, являющимися органами государственной власти (государственными органами) Российской Федерации, Центральным банком Российской Федерации, органами управления государственными внебюджетными фондами Российской Федерации, иными организациями, наделенными полномочиями главного администратора доходов федерального бюджета</w:t>
      </w:r>
      <w:r w:rsidRPr="00D87EC8">
        <w:rPr>
          <w:rFonts w:eastAsia="Times New Roman" w:cs="Times New Roman"/>
          <w:color w:val="000000" w:themeColor="text1"/>
          <w:sz w:val="28"/>
          <w:szCs w:val="28"/>
          <w:vertAlign w:val="superscript"/>
          <w:lang w:eastAsia="ru-RU"/>
        </w:rPr>
        <w:t>16</w:t>
      </w:r>
      <w:r w:rsidRPr="00D87EC8">
        <w:rPr>
          <w:rFonts w:eastAsia="Times New Roman" w:cs="Times New Roman"/>
          <w:color w:val="000000" w:themeColor="text1"/>
          <w:sz w:val="28"/>
          <w:szCs w:val="28"/>
          <w:lang w:eastAsia="ru-RU"/>
        </w:rPr>
        <w:t>:</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13 01992 02 0000 130 "Прочие доходы от оказания платных услуг (работ) получателями средств бюджетов субъектов Российской Федерации";</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13 02992 02 0000 130 "Прочие доходы от компенсации затрат бюджетов субъектов Российской Федерации";</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16 01122 01 0000 140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16 01123 01 0000 140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000 1 16 10122 01 0000 140 "Доходы от денежных взысканий (штрафов), поступающие в счет погашения задолженности, образовавшейся </w:t>
      </w:r>
      <w:r w:rsidR="00796C73">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lastRenderedPageBreak/>
        <w:t>до 1 января 2020 года, подлежащие зачислению в бюджет субъекта Российской Федерации по нормативам, действовавшим в 2019 году";</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000 1 16 10123 01 0000 140 "Доходы от денежных взысканий (штрафов), поступающие в счет погашения задолженности, образовавшейся </w:t>
      </w:r>
      <w:r w:rsidR="00796C73">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до 1 января 2020 года, подлежащие зачислению в бюджет муниципального образования по нормативам, действовавшим в 2019 году";</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000 1 16 10127 01 0000 140 "Доходы от денежных взысканий (штрафов), поступающие в счет погашения задолженности, образовавшейся </w:t>
      </w:r>
      <w:r w:rsidR="00796C73">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05020 02 0000 180 "Прочие неналоговые доходы бюджетов субъектов Российской Федерации";</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05030 03 0000 180 "Прочие неналоговые доходы бюджетов внутригородских муниципальных образований городов федерального значения";</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05040 04 0000 180 "Прочие неналоговые доходы бюджетов городских округов";</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05040 11 0000 180 "Прочие неналоговые доходы бюджетов городских округов с внутригородским делением";</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05040 12 0000 180 "Прочие неналоговые доходы бюджетов внутригородских районов";</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05040 14 0000 180 "Прочие неналоговые доходы бюджетов муниципальных округов";</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05050 05 0000 180 "Прочие неналоговые доходы бюджетов муниципальных районов";</w:t>
      </w:r>
    </w:p>
    <w:p w:rsidR="00DF6439"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05050 10 0000 180 "Прочие неналоговые доходы бюджетов сельских поселений";</w:t>
      </w:r>
    </w:p>
    <w:p w:rsidR="00D83B93" w:rsidRPr="00D87EC8" w:rsidRDefault="00DF6439" w:rsidP="00DF643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000 1 17 05050 13 0000 180 "Прочие неналоговые доходы бюджетов городских поселений".".</w:t>
      </w:r>
    </w:p>
    <w:p w:rsidR="00817188" w:rsidRPr="00D87EC8" w:rsidRDefault="00817188"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lastRenderedPageBreak/>
        <w:t>1.</w:t>
      </w:r>
      <w:r w:rsidR="00D83B93" w:rsidRPr="00D87EC8">
        <w:rPr>
          <w:rFonts w:eastAsia="Times New Roman" w:cs="Times New Roman"/>
          <w:color w:val="000000" w:themeColor="text1"/>
          <w:sz w:val="28"/>
          <w:szCs w:val="28"/>
          <w:lang w:eastAsia="ru-RU"/>
        </w:rPr>
        <w:t>3</w:t>
      </w:r>
      <w:r w:rsidRPr="00D87EC8">
        <w:rPr>
          <w:rFonts w:eastAsia="Times New Roman" w:cs="Times New Roman"/>
          <w:color w:val="000000" w:themeColor="text1"/>
          <w:sz w:val="28"/>
          <w:szCs w:val="28"/>
          <w:lang w:eastAsia="ru-RU"/>
        </w:rPr>
        <w:t>.</w:t>
      </w:r>
      <w:r w:rsidR="00C357B0" w:rsidRPr="00D87EC8">
        <w:rPr>
          <w:rFonts w:eastAsia="Times New Roman" w:cs="Times New Roman"/>
          <w:color w:val="000000" w:themeColor="text1"/>
          <w:sz w:val="28"/>
          <w:szCs w:val="28"/>
          <w:lang w:eastAsia="ru-RU"/>
        </w:rPr>
        <w:t> </w:t>
      </w:r>
      <w:r w:rsidRPr="00D87EC8">
        <w:rPr>
          <w:rFonts w:eastAsia="Times New Roman" w:cs="Times New Roman"/>
          <w:color w:val="000000" w:themeColor="text1"/>
          <w:sz w:val="28"/>
          <w:szCs w:val="28"/>
          <w:lang w:eastAsia="ru-RU"/>
        </w:rPr>
        <w:t xml:space="preserve">В </w:t>
      </w:r>
      <w:r w:rsidR="00157088" w:rsidRPr="00D87EC8">
        <w:rPr>
          <w:rFonts w:eastAsia="Times New Roman" w:cs="Times New Roman"/>
          <w:color w:val="000000" w:themeColor="text1"/>
          <w:sz w:val="28"/>
          <w:szCs w:val="28"/>
          <w:lang w:eastAsia="ru-RU"/>
        </w:rPr>
        <w:t>абзаце четвертом подпункта 12.1.7 подпункта 12.</w:t>
      </w:r>
      <w:r w:rsidR="00DD491F" w:rsidRPr="00D87EC8">
        <w:rPr>
          <w:rFonts w:eastAsia="Times New Roman" w:cs="Times New Roman"/>
          <w:color w:val="000000" w:themeColor="text1"/>
          <w:sz w:val="28"/>
          <w:szCs w:val="28"/>
          <w:lang w:eastAsia="ru-RU"/>
        </w:rPr>
        <w:t>1</w:t>
      </w:r>
      <w:r w:rsidR="00157088" w:rsidRPr="00D87EC8">
        <w:rPr>
          <w:rFonts w:eastAsia="Times New Roman" w:cs="Times New Roman"/>
          <w:color w:val="000000" w:themeColor="text1"/>
          <w:sz w:val="28"/>
          <w:szCs w:val="28"/>
          <w:lang w:eastAsia="ru-RU"/>
        </w:rPr>
        <w:t xml:space="preserve"> </w:t>
      </w:r>
      <w:r w:rsidRPr="00D87EC8">
        <w:rPr>
          <w:rFonts w:eastAsia="Times New Roman" w:cs="Times New Roman"/>
          <w:color w:val="000000" w:themeColor="text1"/>
          <w:sz w:val="28"/>
          <w:szCs w:val="28"/>
          <w:lang w:eastAsia="ru-RU"/>
        </w:rPr>
        <w:t>пункт</w:t>
      </w:r>
      <w:r w:rsidR="00157088" w:rsidRPr="00D87EC8">
        <w:rPr>
          <w:rFonts w:eastAsia="Times New Roman" w:cs="Times New Roman"/>
          <w:color w:val="000000" w:themeColor="text1"/>
          <w:sz w:val="28"/>
          <w:szCs w:val="28"/>
          <w:lang w:eastAsia="ru-RU"/>
        </w:rPr>
        <w:t>а</w:t>
      </w:r>
      <w:r w:rsidRPr="00D87EC8">
        <w:rPr>
          <w:rFonts w:eastAsia="Times New Roman" w:cs="Times New Roman"/>
          <w:color w:val="000000" w:themeColor="text1"/>
          <w:sz w:val="28"/>
          <w:szCs w:val="28"/>
          <w:lang w:eastAsia="ru-RU"/>
        </w:rPr>
        <w:t xml:space="preserve"> </w:t>
      </w:r>
      <w:r w:rsidR="00157088" w:rsidRPr="00D87EC8">
        <w:rPr>
          <w:rFonts w:eastAsia="Times New Roman" w:cs="Times New Roman"/>
          <w:color w:val="000000" w:themeColor="text1"/>
          <w:sz w:val="28"/>
          <w:szCs w:val="28"/>
          <w:lang w:eastAsia="ru-RU"/>
        </w:rPr>
        <w:t>12 после слов "</w:t>
      </w:r>
      <w:r w:rsidR="00DD491F" w:rsidRPr="00D87EC8">
        <w:rPr>
          <w:rFonts w:eastAsia="Times New Roman" w:cs="Times New Roman"/>
          <w:color w:val="000000" w:themeColor="text1"/>
          <w:sz w:val="28"/>
          <w:szCs w:val="28"/>
          <w:lang w:eastAsia="ru-RU"/>
        </w:rPr>
        <w:t xml:space="preserve">налогом </w:t>
      </w:r>
      <w:r w:rsidR="00157088" w:rsidRPr="00D87EC8">
        <w:rPr>
          <w:rFonts w:eastAsia="Times New Roman" w:cs="Times New Roman"/>
          <w:color w:val="000000" w:themeColor="text1"/>
          <w:sz w:val="28"/>
          <w:szCs w:val="28"/>
          <w:lang w:eastAsia="ru-RU"/>
        </w:rPr>
        <w:t>на добавленную стоимость," дополнить словами "по уплате туристического налога".</w:t>
      </w:r>
    </w:p>
    <w:p w:rsidR="00EE2B90" w:rsidRPr="00D87EC8" w:rsidRDefault="00EE2B90"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w:t>
      </w:r>
      <w:r w:rsidR="00D83B93" w:rsidRPr="00D87EC8">
        <w:rPr>
          <w:rFonts w:eastAsia="Times New Roman" w:cs="Times New Roman"/>
          <w:color w:val="000000" w:themeColor="text1"/>
          <w:sz w:val="28"/>
          <w:szCs w:val="28"/>
          <w:lang w:eastAsia="ru-RU"/>
        </w:rPr>
        <w:t>4</w:t>
      </w:r>
      <w:r w:rsidRPr="00D87EC8">
        <w:rPr>
          <w:rFonts w:eastAsia="Times New Roman" w:cs="Times New Roman"/>
          <w:color w:val="000000" w:themeColor="text1"/>
          <w:sz w:val="28"/>
          <w:szCs w:val="28"/>
          <w:lang w:eastAsia="ru-RU"/>
        </w:rPr>
        <w:t>. В пункте 13:</w:t>
      </w:r>
    </w:p>
    <w:p w:rsidR="00157088" w:rsidRPr="00D87EC8" w:rsidRDefault="00EE2B90"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w:t>
      </w:r>
      <w:r w:rsidR="00D83B93" w:rsidRPr="00D87EC8">
        <w:rPr>
          <w:rFonts w:eastAsia="Times New Roman" w:cs="Times New Roman"/>
          <w:color w:val="000000" w:themeColor="text1"/>
          <w:sz w:val="28"/>
          <w:szCs w:val="28"/>
          <w:lang w:eastAsia="ru-RU"/>
        </w:rPr>
        <w:t>4</w:t>
      </w:r>
      <w:r w:rsidRPr="00D87EC8">
        <w:rPr>
          <w:rFonts w:eastAsia="Times New Roman" w:cs="Times New Roman"/>
          <w:color w:val="000000" w:themeColor="text1"/>
          <w:sz w:val="28"/>
          <w:szCs w:val="28"/>
          <w:lang w:eastAsia="ru-RU"/>
        </w:rPr>
        <w:t>.1. В абзаце восемнадцатом слова ", в рамках финансирования отчетного финансового года" исключить.</w:t>
      </w:r>
    </w:p>
    <w:p w:rsidR="00EE2B90" w:rsidRPr="00D87EC8" w:rsidRDefault="00EE2B90"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w:t>
      </w:r>
      <w:r w:rsidR="00D83B93" w:rsidRPr="00D87EC8">
        <w:rPr>
          <w:rFonts w:eastAsia="Times New Roman" w:cs="Times New Roman"/>
          <w:color w:val="000000" w:themeColor="text1"/>
          <w:sz w:val="28"/>
          <w:szCs w:val="28"/>
          <w:lang w:eastAsia="ru-RU"/>
        </w:rPr>
        <w:t>4</w:t>
      </w:r>
      <w:r w:rsidRPr="00D87EC8">
        <w:rPr>
          <w:rFonts w:eastAsia="Times New Roman" w:cs="Times New Roman"/>
          <w:color w:val="000000" w:themeColor="text1"/>
          <w:sz w:val="28"/>
          <w:szCs w:val="28"/>
          <w:lang w:eastAsia="ru-RU"/>
        </w:rPr>
        <w:t xml:space="preserve">.2. </w:t>
      </w:r>
      <w:r w:rsidR="00D55360" w:rsidRPr="00D87EC8">
        <w:rPr>
          <w:rFonts w:eastAsia="Times New Roman" w:cs="Times New Roman"/>
          <w:color w:val="000000" w:themeColor="text1"/>
          <w:sz w:val="28"/>
          <w:szCs w:val="28"/>
          <w:lang w:eastAsia="ru-RU"/>
        </w:rPr>
        <w:t>Абзац двадцатый дополнить словами ", а также возврат неправомерно взысканных в федеральный бюджет остатков межбюджетных трансфертов, имеющих целевое назначение, прошлых лет из бюджетов субъектов Российской Федерации".</w:t>
      </w:r>
    </w:p>
    <w:p w:rsidR="00157088" w:rsidRPr="00D87EC8" w:rsidRDefault="00D55360"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1.</w:t>
      </w:r>
      <w:r w:rsidR="00D83B93" w:rsidRPr="00D87EC8">
        <w:rPr>
          <w:rFonts w:eastAsia="Times New Roman" w:cs="Times New Roman"/>
          <w:color w:val="000000" w:themeColor="text1"/>
          <w:sz w:val="28"/>
          <w:szCs w:val="28"/>
          <w:lang w:eastAsia="ru-RU"/>
        </w:rPr>
        <w:t>4</w:t>
      </w:r>
      <w:r w:rsidRPr="00D87EC8">
        <w:rPr>
          <w:rFonts w:eastAsia="Times New Roman" w:cs="Times New Roman"/>
          <w:color w:val="000000" w:themeColor="text1"/>
          <w:sz w:val="28"/>
          <w:szCs w:val="28"/>
          <w:lang w:eastAsia="ru-RU"/>
        </w:rPr>
        <w:t>.3. Абзацы двадцать первый – двадцать третий признать утратившими силу.</w:t>
      </w:r>
    </w:p>
    <w:p w:rsidR="00AA0027" w:rsidRDefault="00AA0027"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DD7570" w:rsidRPr="00D87EC8">
        <w:rPr>
          <w:rFonts w:eastAsia="Times New Roman" w:cs="Times New Roman"/>
          <w:color w:val="000000" w:themeColor="text1"/>
          <w:sz w:val="28"/>
          <w:szCs w:val="28"/>
          <w:lang w:eastAsia="ru-RU"/>
        </w:rPr>
        <w:t> </w:t>
      </w:r>
      <w:r w:rsidRPr="00D87EC8">
        <w:rPr>
          <w:rFonts w:cs="Times New Roman"/>
          <w:color w:val="000000" w:themeColor="text1"/>
          <w:sz w:val="28"/>
          <w:szCs w:val="28"/>
        </w:rPr>
        <w:t xml:space="preserve">В главе </w:t>
      </w:r>
      <w:r w:rsidRPr="00D87EC8">
        <w:rPr>
          <w:rFonts w:eastAsia="Times New Roman" w:cs="Times New Roman"/>
          <w:color w:val="000000" w:themeColor="text1"/>
          <w:sz w:val="28"/>
          <w:szCs w:val="28"/>
          <w:lang w:eastAsia="ru-RU"/>
        </w:rPr>
        <w:t>III "Классификация расходов бюджетов":</w:t>
      </w:r>
    </w:p>
    <w:p w:rsidR="009F5EBE" w:rsidRDefault="008F5E88" w:rsidP="00333329">
      <w:pPr>
        <w:pStyle w:val="a3"/>
        <w:spacing w:line="360" w:lineRule="auto"/>
        <w:ind w:left="0" w:firstLine="709"/>
        <w:rPr>
          <w:rFonts w:eastAsia="Times New Roman" w:cs="Times New Roman"/>
          <w:color w:val="000000" w:themeColor="text1"/>
          <w:sz w:val="28"/>
          <w:szCs w:val="28"/>
          <w:lang w:eastAsia="ru-RU"/>
        </w:rPr>
      </w:pPr>
      <w:r w:rsidRPr="00E8329D">
        <w:rPr>
          <w:rFonts w:eastAsia="Times New Roman" w:cs="Times New Roman"/>
          <w:color w:val="000000" w:themeColor="text1"/>
          <w:sz w:val="28"/>
          <w:szCs w:val="28"/>
          <w:lang w:eastAsia="ru-RU"/>
        </w:rPr>
        <w:t>2</w:t>
      </w:r>
      <w:r>
        <w:rPr>
          <w:rFonts w:eastAsia="Times New Roman" w:cs="Times New Roman"/>
          <w:color w:val="000000" w:themeColor="text1"/>
          <w:sz w:val="28"/>
          <w:szCs w:val="28"/>
          <w:lang w:eastAsia="ru-RU"/>
        </w:rPr>
        <w:t>.1.</w:t>
      </w:r>
      <w:r w:rsidR="009F5EBE">
        <w:rPr>
          <w:rFonts w:eastAsia="Times New Roman" w:cs="Times New Roman"/>
          <w:color w:val="000000" w:themeColor="text1"/>
          <w:sz w:val="28"/>
          <w:szCs w:val="28"/>
          <w:lang w:eastAsia="ru-RU"/>
        </w:rPr>
        <w:t xml:space="preserve"> В </w:t>
      </w:r>
      <w:r w:rsidR="009F5EBE" w:rsidRPr="009F5EBE">
        <w:rPr>
          <w:rFonts w:eastAsia="Times New Roman" w:cs="Times New Roman"/>
          <w:color w:val="000000" w:themeColor="text1"/>
          <w:sz w:val="28"/>
          <w:szCs w:val="28"/>
          <w:lang w:eastAsia="ru-RU"/>
        </w:rPr>
        <w:t>пункт</w:t>
      </w:r>
      <w:r w:rsidR="009F5EBE">
        <w:rPr>
          <w:rFonts w:eastAsia="Times New Roman" w:cs="Times New Roman"/>
          <w:color w:val="000000" w:themeColor="text1"/>
          <w:sz w:val="28"/>
          <w:szCs w:val="28"/>
          <w:lang w:eastAsia="ru-RU"/>
        </w:rPr>
        <w:t>е</w:t>
      </w:r>
      <w:r w:rsidR="009F5EBE" w:rsidRPr="009F5EBE">
        <w:rPr>
          <w:rFonts w:eastAsia="Times New Roman" w:cs="Times New Roman"/>
          <w:color w:val="000000" w:themeColor="text1"/>
          <w:sz w:val="28"/>
          <w:szCs w:val="28"/>
          <w:lang w:eastAsia="ru-RU"/>
        </w:rPr>
        <w:t xml:space="preserve"> 24</w:t>
      </w:r>
      <w:r w:rsidR="009F5EBE">
        <w:rPr>
          <w:rFonts w:eastAsia="Times New Roman" w:cs="Times New Roman"/>
          <w:color w:val="000000" w:themeColor="text1"/>
          <w:sz w:val="28"/>
          <w:szCs w:val="28"/>
          <w:lang w:eastAsia="ru-RU"/>
        </w:rPr>
        <w:t>:</w:t>
      </w:r>
    </w:p>
    <w:p w:rsidR="008F5E88" w:rsidRDefault="009F5EBE" w:rsidP="0033332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2.1.1. В </w:t>
      </w:r>
      <w:r w:rsidRPr="009F5EBE">
        <w:rPr>
          <w:rFonts w:eastAsia="Times New Roman" w:cs="Times New Roman"/>
          <w:color w:val="000000" w:themeColor="text1"/>
          <w:sz w:val="28"/>
          <w:szCs w:val="28"/>
          <w:lang w:eastAsia="ru-RU"/>
        </w:rPr>
        <w:t xml:space="preserve">абзаце четвертом </w:t>
      </w:r>
      <w:r>
        <w:rPr>
          <w:rFonts w:eastAsia="Times New Roman" w:cs="Times New Roman"/>
          <w:color w:val="000000" w:themeColor="text1"/>
          <w:sz w:val="28"/>
          <w:szCs w:val="28"/>
          <w:lang w:eastAsia="ru-RU"/>
        </w:rPr>
        <w:t>слова "</w:t>
      </w:r>
      <w:r w:rsidRPr="009F5EBE">
        <w:rPr>
          <w:rFonts w:eastAsia="Times New Roman" w:cs="Times New Roman"/>
          <w:color w:val="000000" w:themeColor="text1"/>
          <w:sz w:val="28"/>
          <w:szCs w:val="28"/>
          <w:lang w:eastAsia="ru-RU"/>
        </w:rPr>
        <w:t xml:space="preserve">региональных проектов, направленных </w:t>
      </w:r>
      <w:r w:rsidR="00BE1633">
        <w:rPr>
          <w:rFonts w:eastAsia="Times New Roman" w:cs="Times New Roman"/>
          <w:color w:val="000000" w:themeColor="text1"/>
          <w:sz w:val="28"/>
          <w:szCs w:val="28"/>
          <w:lang w:eastAsia="ru-RU"/>
        </w:rPr>
        <w:br/>
      </w:r>
      <w:r w:rsidRPr="009F5EBE">
        <w:rPr>
          <w:rFonts w:eastAsia="Times New Roman" w:cs="Times New Roman"/>
          <w:color w:val="000000" w:themeColor="text1"/>
          <w:sz w:val="28"/>
          <w:szCs w:val="28"/>
          <w:lang w:eastAsia="ru-RU"/>
        </w:rPr>
        <w:t xml:space="preserve">на реализацию мероприятий (результатов) федеральных проектов, входящих </w:t>
      </w:r>
      <w:r w:rsidR="00BE1633">
        <w:rPr>
          <w:rFonts w:eastAsia="Times New Roman" w:cs="Times New Roman"/>
          <w:color w:val="000000" w:themeColor="text1"/>
          <w:sz w:val="28"/>
          <w:szCs w:val="28"/>
          <w:lang w:eastAsia="ru-RU"/>
        </w:rPr>
        <w:br/>
      </w:r>
      <w:r w:rsidRPr="009F5EBE">
        <w:rPr>
          <w:rFonts w:eastAsia="Times New Roman" w:cs="Times New Roman"/>
          <w:color w:val="000000" w:themeColor="text1"/>
          <w:sz w:val="28"/>
          <w:szCs w:val="28"/>
          <w:lang w:eastAsia="ru-RU"/>
        </w:rPr>
        <w:t>в состав национальных проектов)</w:t>
      </w:r>
      <w:r>
        <w:rPr>
          <w:rFonts w:eastAsia="Times New Roman" w:cs="Times New Roman"/>
          <w:color w:val="000000" w:themeColor="text1"/>
          <w:sz w:val="28"/>
          <w:szCs w:val="28"/>
          <w:lang w:eastAsia="ru-RU"/>
        </w:rPr>
        <w:t>" заменить словами "</w:t>
      </w:r>
      <w:r w:rsidRPr="009F5EBE">
        <w:rPr>
          <w:rFonts w:eastAsia="Times New Roman" w:cs="Times New Roman"/>
          <w:color w:val="000000" w:themeColor="text1"/>
          <w:sz w:val="28"/>
          <w:szCs w:val="28"/>
          <w:lang w:eastAsia="ru-RU"/>
        </w:rPr>
        <w:t xml:space="preserve">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 </w:t>
      </w:r>
      <w:r>
        <w:rPr>
          <w:rFonts w:eastAsia="Times New Roman" w:cs="Times New Roman"/>
          <w:color w:val="000000" w:themeColor="text1"/>
          <w:sz w:val="28"/>
          <w:szCs w:val="28"/>
          <w:lang w:eastAsia="ru-RU"/>
        </w:rPr>
        <w:br/>
      </w:r>
      <w:r w:rsidRPr="009F5EBE">
        <w:rPr>
          <w:rFonts w:eastAsia="Times New Roman" w:cs="Times New Roman"/>
          <w:color w:val="000000" w:themeColor="text1"/>
          <w:sz w:val="28"/>
          <w:szCs w:val="28"/>
          <w:lang w:eastAsia="ru-RU"/>
        </w:rPr>
        <w:t>(далее – Региональные проекты)</w:t>
      </w:r>
      <w:r>
        <w:rPr>
          <w:rFonts w:eastAsia="Times New Roman" w:cs="Times New Roman"/>
          <w:color w:val="000000" w:themeColor="text1"/>
          <w:sz w:val="28"/>
          <w:szCs w:val="28"/>
          <w:lang w:eastAsia="ru-RU"/>
        </w:rPr>
        <w:t xml:space="preserve">". </w:t>
      </w:r>
    </w:p>
    <w:p w:rsidR="009F5EBE" w:rsidRDefault="009F5EBE" w:rsidP="0033332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2.1.2. В </w:t>
      </w:r>
      <w:r w:rsidRPr="009F5EBE">
        <w:rPr>
          <w:rFonts w:eastAsia="Times New Roman" w:cs="Times New Roman"/>
          <w:color w:val="000000" w:themeColor="text1"/>
          <w:sz w:val="28"/>
          <w:szCs w:val="28"/>
          <w:lang w:eastAsia="ru-RU"/>
        </w:rPr>
        <w:t>абзац</w:t>
      </w:r>
      <w:r w:rsidR="00014AEB">
        <w:rPr>
          <w:rFonts w:eastAsia="Times New Roman" w:cs="Times New Roman"/>
          <w:color w:val="000000" w:themeColor="text1"/>
          <w:sz w:val="28"/>
          <w:szCs w:val="28"/>
          <w:lang w:eastAsia="ru-RU"/>
        </w:rPr>
        <w:t>ах</w:t>
      </w:r>
      <w:r w:rsidRPr="009F5EBE">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пятом</w:t>
      </w:r>
      <w:r w:rsidR="00014AEB">
        <w:rPr>
          <w:rFonts w:eastAsia="Times New Roman" w:cs="Times New Roman"/>
          <w:color w:val="000000" w:themeColor="text1"/>
          <w:sz w:val="28"/>
          <w:szCs w:val="28"/>
          <w:lang w:eastAsia="ru-RU"/>
        </w:rPr>
        <w:t xml:space="preserve"> и шестом</w:t>
      </w:r>
      <w:r w:rsidRPr="009F5EBE">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слова "</w:t>
      </w:r>
      <w:r w:rsidRPr="009F5EBE">
        <w:rPr>
          <w:rFonts w:eastAsia="Times New Roman" w:cs="Times New Roman"/>
          <w:color w:val="000000" w:themeColor="text1"/>
          <w:sz w:val="28"/>
          <w:szCs w:val="28"/>
          <w:lang w:eastAsia="ru-RU"/>
        </w:rPr>
        <w:t xml:space="preserve">региональных проектов, направленных на реализацию мероприятий (результатов) федеральных проектов, входящих </w:t>
      </w:r>
      <w:r w:rsidR="00BE1633">
        <w:rPr>
          <w:rFonts w:eastAsia="Times New Roman" w:cs="Times New Roman"/>
          <w:color w:val="000000" w:themeColor="text1"/>
          <w:sz w:val="28"/>
          <w:szCs w:val="28"/>
          <w:lang w:eastAsia="ru-RU"/>
        </w:rPr>
        <w:br/>
      </w:r>
      <w:r w:rsidRPr="009F5EBE">
        <w:rPr>
          <w:rFonts w:eastAsia="Times New Roman" w:cs="Times New Roman"/>
          <w:color w:val="000000" w:themeColor="text1"/>
          <w:sz w:val="28"/>
          <w:szCs w:val="28"/>
          <w:lang w:eastAsia="ru-RU"/>
        </w:rPr>
        <w:t>в состав национальных проектов)</w:t>
      </w:r>
      <w:r>
        <w:rPr>
          <w:rFonts w:eastAsia="Times New Roman" w:cs="Times New Roman"/>
          <w:color w:val="000000" w:themeColor="text1"/>
          <w:sz w:val="28"/>
          <w:szCs w:val="28"/>
          <w:lang w:eastAsia="ru-RU"/>
        </w:rPr>
        <w:t>" заменить словами "Р</w:t>
      </w:r>
      <w:r w:rsidRPr="009F5EBE">
        <w:rPr>
          <w:rFonts w:eastAsia="Times New Roman" w:cs="Times New Roman"/>
          <w:color w:val="000000" w:themeColor="text1"/>
          <w:sz w:val="28"/>
          <w:szCs w:val="28"/>
          <w:lang w:eastAsia="ru-RU"/>
        </w:rPr>
        <w:t>егиональных про</w:t>
      </w:r>
      <w:r>
        <w:rPr>
          <w:rFonts w:eastAsia="Times New Roman" w:cs="Times New Roman"/>
          <w:color w:val="000000" w:themeColor="text1"/>
          <w:sz w:val="28"/>
          <w:szCs w:val="28"/>
          <w:lang w:eastAsia="ru-RU"/>
        </w:rPr>
        <w:t>ектов)".</w:t>
      </w:r>
    </w:p>
    <w:p w:rsidR="008F5E88" w:rsidRDefault="008F5E88" w:rsidP="0033332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2.2.</w:t>
      </w:r>
      <w:r w:rsidR="00203AD2">
        <w:rPr>
          <w:rFonts w:eastAsia="Times New Roman" w:cs="Times New Roman"/>
          <w:color w:val="000000" w:themeColor="text1"/>
          <w:sz w:val="28"/>
          <w:szCs w:val="28"/>
          <w:lang w:eastAsia="ru-RU"/>
        </w:rPr>
        <w:t xml:space="preserve"> В</w:t>
      </w:r>
      <w:r w:rsidR="00203AD2" w:rsidRPr="00203AD2">
        <w:rPr>
          <w:rFonts w:eastAsia="Times New Roman" w:cs="Times New Roman"/>
          <w:color w:val="000000" w:themeColor="text1"/>
          <w:sz w:val="28"/>
          <w:szCs w:val="28"/>
          <w:lang w:eastAsia="ru-RU"/>
        </w:rPr>
        <w:t xml:space="preserve"> абзаце шестом пункта 31</w:t>
      </w:r>
      <w:r w:rsidR="00203AD2">
        <w:rPr>
          <w:rFonts w:eastAsia="Times New Roman" w:cs="Times New Roman"/>
          <w:color w:val="000000" w:themeColor="text1"/>
          <w:sz w:val="28"/>
          <w:szCs w:val="28"/>
          <w:lang w:eastAsia="ru-RU"/>
        </w:rPr>
        <w:t xml:space="preserve"> слова "</w:t>
      </w:r>
      <w:r w:rsidR="00203AD2" w:rsidRPr="00203AD2">
        <w:rPr>
          <w:rFonts w:eastAsia="Times New Roman" w:cs="Times New Roman"/>
          <w:color w:val="000000" w:themeColor="text1"/>
          <w:sz w:val="28"/>
          <w:szCs w:val="28"/>
          <w:lang w:eastAsia="ru-RU"/>
        </w:rPr>
        <w:t>федеральных, региональных проектов, входящих в состав национальных проектов,</w:t>
      </w:r>
      <w:r w:rsidR="00203AD2">
        <w:rPr>
          <w:rFonts w:eastAsia="Times New Roman" w:cs="Times New Roman"/>
          <w:color w:val="000000" w:themeColor="text1"/>
          <w:sz w:val="28"/>
          <w:szCs w:val="28"/>
          <w:lang w:eastAsia="ru-RU"/>
        </w:rPr>
        <w:t>" заменить словами "</w:t>
      </w:r>
      <w:r w:rsidR="00203AD2" w:rsidRPr="00203AD2">
        <w:rPr>
          <w:rFonts w:eastAsia="Times New Roman" w:cs="Times New Roman"/>
          <w:color w:val="000000" w:themeColor="text1"/>
          <w:sz w:val="28"/>
          <w:szCs w:val="28"/>
          <w:lang w:eastAsia="ru-RU"/>
        </w:rPr>
        <w:t>федеральных проектов, входящих в состав национальных проектов, Региональных проектов,</w:t>
      </w:r>
      <w:r w:rsidR="00203AD2">
        <w:rPr>
          <w:rFonts w:eastAsia="Times New Roman" w:cs="Times New Roman"/>
          <w:color w:val="000000" w:themeColor="text1"/>
          <w:sz w:val="28"/>
          <w:szCs w:val="28"/>
          <w:lang w:eastAsia="ru-RU"/>
        </w:rPr>
        <w:t>".</w:t>
      </w:r>
    </w:p>
    <w:p w:rsidR="004C44D2" w:rsidRDefault="00AA0027"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3</w:t>
      </w:r>
      <w:r w:rsidRPr="00D87EC8">
        <w:rPr>
          <w:rFonts w:eastAsia="Times New Roman" w:cs="Times New Roman"/>
          <w:color w:val="000000" w:themeColor="text1"/>
          <w:sz w:val="28"/>
          <w:szCs w:val="28"/>
          <w:lang w:eastAsia="ru-RU"/>
        </w:rPr>
        <w:t>.</w:t>
      </w:r>
      <w:r w:rsidR="00DD7570" w:rsidRPr="00D87EC8">
        <w:rPr>
          <w:rFonts w:eastAsia="Times New Roman" w:cs="Times New Roman"/>
          <w:color w:val="000000" w:themeColor="text1"/>
          <w:sz w:val="28"/>
          <w:szCs w:val="28"/>
          <w:lang w:eastAsia="ru-RU"/>
        </w:rPr>
        <w:t> </w:t>
      </w:r>
      <w:r w:rsidR="00A534AA">
        <w:rPr>
          <w:rFonts w:eastAsia="Times New Roman" w:cs="Times New Roman"/>
          <w:color w:val="000000" w:themeColor="text1"/>
          <w:sz w:val="28"/>
          <w:szCs w:val="28"/>
          <w:lang w:eastAsia="ru-RU"/>
        </w:rPr>
        <w:t>В а</w:t>
      </w:r>
      <w:r w:rsidR="00C34917">
        <w:rPr>
          <w:rFonts w:eastAsia="Times New Roman" w:cs="Times New Roman"/>
          <w:color w:val="000000" w:themeColor="text1"/>
          <w:sz w:val="28"/>
          <w:szCs w:val="28"/>
          <w:lang w:eastAsia="ru-RU"/>
        </w:rPr>
        <w:t>бзац</w:t>
      </w:r>
      <w:r w:rsidR="00A534AA">
        <w:rPr>
          <w:rFonts w:eastAsia="Times New Roman" w:cs="Times New Roman"/>
          <w:color w:val="000000" w:themeColor="text1"/>
          <w:sz w:val="28"/>
          <w:szCs w:val="28"/>
          <w:lang w:eastAsia="ru-RU"/>
        </w:rPr>
        <w:t>е</w:t>
      </w:r>
      <w:r w:rsidR="00C34917">
        <w:rPr>
          <w:rFonts w:eastAsia="Times New Roman" w:cs="Times New Roman"/>
          <w:color w:val="000000" w:themeColor="text1"/>
          <w:sz w:val="28"/>
          <w:szCs w:val="28"/>
          <w:lang w:eastAsia="ru-RU"/>
        </w:rPr>
        <w:t xml:space="preserve"> </w:t>
      </w:r>
      <w:r w:rsidR="00A534AA">
        <w:rPr>
          <w:rFonts w:eastAsia="Times New Roman" w:cs="Times New Roman"/>
          <w:color w:val="000000" w:themeColor="text1"/>
          <w:sz w:val="28"/>
          <w:szCs w:val="28"/>
          <w:lang w:eastAsia="ru-RU"/>
        </w:rPr>
        <w:t>одиннадцатом</w:t>
      </w:r>
      <w:r w:rsidR="00C34917">
        <w:rPr>
          <w:rFonts w:eastAsia="Times New Roman" w:cs="Times New Roman"/>
          <w:color w:val="000000" w:themeColor="text1"/>
          <w:sz w:val="28"/>
          <w:szCs w:val="28"/>
          <w:lang w:eastAsia="ru-RU"/>
        </w:rPr>
        <w:t xml:space="preserve"> пункта 30</w:t>
      </w:r>
      <w:r w:rsidR="00C34917" w:rsidRPr="00796C73">
        <w:rPr>
          <w:rFonts w:eastAsia="Times New Roman" w:cs="Times New Roman"/>
          <w:color w:val="000000" w:themeColor="text1"/>
          <w:sz w:val="28"/>
          <w:szCs w:val="28"/>
          <w:vertAlign w:val="superscript"/>
          <w:lang w:eastAsia="ru-RU"/>
        </w:rPr>
        <w:t>4</w:t>
      </w:r>
      <w:r w:rsidR="00C34917">
        <w:rPr>
          <w:rFonts w:eastAsia="Times New Roman" w:cs="Times New Roman"/>
          <w:color w:val="000000" w:themeColor="text1"/>
          <w:sz w:val="28"/>
          <w:szCs w:val="28"/>
          <w:lang w:eastAsia="ru-RU"/>
        </w:rPr>
        <w:t xml:space="preserve"> слова</w:t>
      </w:r>
      <w:r w:rsidR="00A534AA">
        <w:rPr>
          <w:rFonts w:eastAsia="Times New Roman" w:cs="Times New Roman"/>
          <w:color w:val="000000" w:themeColor="text1"/>
          <w:sz w:val="28"/>
          <w:szCs w:val="28"/>
          <w:lang w:eastAsia="ru-RU"/>
        </w:rPr>
        <w:t xml:space="preserve"> "</w:t>
      </w:r>
      <w:r w:rsidR="00A534AA" w:rsidRPr="00A534AA">
        <w:rPr>
          <w:rFonts w:eastAsia="Times New Roman" w:cs="Times New Roman"/>
          <w:color w:val="000000" w:themeColor="text1"/>
          <w:sz w:val="28"/>
          <w:szCs w:val="28"/>
          <w:lang w:eastAsia="ru-RU"/>
        </w:rPr>
        <w:t xml:space="preserve">в случае, определенном </w:t>
      </w:r>
      <w:r w:rsidR="00A534AA">
        <w:rPr>
          <w:rFonts w:eastAsia="Times New Roman" w:cs="Times New Roman"/>
          <w:color w:val="000000" w:themeColor="text1"/>
          <w:sz w:val="28"/>
          <w:szCs w:val="28"/>
          <w:lang w:eastAsia="ru-RU"/>
        </w:rPr>
        <w:br/>
      </w:r>
      <w:r w:rsidR="00A534AA" w:rsidRPr="00A534AA">
        <w:rPr>
          <w:rFonts w:eastAsia="Times New Roman" w:cs="Times New Roman"/>
          <w:color w:val="000000" w:themeColor="text1"/>
          <w:sz w:val="28"/>
          <w:szCs w:val="28"/>
          <w:lang w:eastAsia="ru-RU"/>
        </w:rPr>
        <w:t>в пункте 24</w:t>
      </w:r>
      <w:r w:rsidR="00A534AA" w:rsidRPr="00A534AA">
        <w:rPr>
          <w:rFonts w:eastAsia="Times New Roman" w:cs="Times New Roman"/>
          <w:color w:val="000000" w:themeColor="text1"/>
          <w:sz w:val="28"/>
          <w:szCs w:val="28"/>
          <w:vertAlign w:val="superscript"/>
          <w:lang w:eastAsia="ru-RU"/>
        </w:rPr>
        <w:t>2</w:t>
      </w:r>
      <w:r w:rsidR="00656F82">
        <w:rPr>
          <w:rFonts w:cs="Times New Roman"/>
          <w:sz w:val="28"/>
          <w:szCs w:val="28"/>
        </w:rPr>
        <w:t>"</w:t>
      </w:r>
      <w:r w:rsidR="00A534AA">
        <w:rPr>
          <w:rFonts w:cs="Times New Roman"/>
          <w:sz w:val="28"/>
          <w:szCs w:val="28"/>
        </w:rPr>
        <w:t xml:space="preserve"> заменить словами "</w:t>
      </w:r>
      <w:r w:rsidR="00A534AA" w:rsidRPr="00A534AA">
        <w:rPr>
          <w:rFonts w:eastAsia="Times New Roman" w:cs="Times New Roman"/>
          <w:color w:val="000000" w:themeColor="text1"/>
          <w:sz w:val="28"/>
          <w:szCs w:val="28"/>
          <w:lang w:eastAsia="ru-RU"/>
        </w:rPr>
        <w:t>в случа</w:t>
      </w:r>
      <w:r w:rsidR="00A534AA">
        <w:rPr>
          <w:rFonts w:eastAsia="Times New Roman" w:cs="Times New Roman"/>
          <w:color w:val="000000" w:themeColor="text1"/>
          <w:sz w:val="28"/>
          <w:szCs w:val="28"/>
          <w:lang w:eastAsia="ru-RU"/>
        </w:rPr>
        <w:t>ях</w:t>
      </w:r>
      <w:r w:rsidR="00A534AA" w:rsidRPr="00A534AA">
        <w:rPr>
          <w:rFonts w:eastAsia="Times New Roman" w:cs="Times New Roman"/>
          <w:color w:val="000000" w:themeColor="text1"/>
          <w:sz w:val="28"/>
          <w:szCs w:val="28"/>
          <w:lang w:eastAsia="ru-RU"/>
        </w:rPr>
        <w:t>, определенн</w:t>
      </w:r>
      <w:r w:rsidR="00A534AA">
        <w:rPr>
          <w:rFonts w:eastAsia="Times New Roman" w:cs="Times New Roman"/>
          <w:color w:val="000000" w:themeColor="text1"/>
          <w:sz w:val="28"/>
          <w:szCs w:val="28"/>
          <w:lang w:eastAsia="ru-RU"/>
        </w:rPr>
        <w:t>ых</w:t>
      </w:r>
      <w:r w:rsidR="00A534AA" w:rsidRPr="00A534AA">
        <w:rPr>
          <w:rFonts w:eastAsia="Times New Roman" w:cs="Times New Roman"/>
          <w:color w:val="000000" w:themeColor="text1"/>
          <w:sz w:val="28"/>
          <w:szCs w:val="28"/>
          <w:lang w:eastAsia="ru-RU"/>
        </w:rPr>
        <w:t xml:space="preserve"> в пункт</w:t>
      </w:r>
      <w:r w:rsidR="00A534AA">
        <w:rPr>
          <w:rFonts w:eastAsia="Times New Roman" w:cs="Times New Roman"/>
          <w:color w:val="000000" w:themeColor="text1"/>
          <w:sz w:val="28"/>
          <w:szCs w:val="28"/>
          <w:lang w:eastAsia="ru-RU"/>
        </w:rPr>
        <w:t>ах</w:t>
      </w:r>
      <w:r w:rsidR="00A534AA" w:rsidRPr="00A534AA">
        <w:rPr>
          <w:rFonts w:eastAsia="Times New Roman" w:cs="Times New Roman"/>
          <w:color w:val="000000" w:themeColor="text1"/>
          <w:sz w:val="28"/>
          <w:szCs w:val="28"/>
          <w:lang w:eastAsia="ru-RU"/>
        </w:rPr>
        <w:t xml:space="preserve"> 24</w:t>
      </w:r>
      <w:r w:rsidR="00A534AA" w:rsidRPr="00A534AA">
        <w:rPr>
          <w:rFonts w:eastAsia="Times New Roman" w:cs="Times New Roman"/>
          <w:color w:val="000000" w:themeColor="text1"/>
          <w:sz w:val="28"/>
          <w:szCs w:val="28"/>
          <w:vertAlign w:val="superscript"/>
          <w:lang w:eastAsia="ru-RU"/>
        </w:rPr>
        <w:t>2</w:t>
      </w:r>
      <w:r w:rsidR="00A534AA">
        <w:rPr>
          <w:rFonts w:cs="Times New Roman"/>
          <w:sz w:val="28"/>
          <w:szCs w:val="28"/>
        </w:rPr>
        <w:t xml:space="preserve"> и 25".</w:t>
      </w:r>
    </w:p>
    <w:p w:rsidR="00213C6C" w:rsidRPr="00D87EC8" w:rsidRDefault="00656F82" w:rsidP="0033332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4</w:t>
      </w:r>
      <w:r>
        <w:rPr>
          <w:rFonts w:eastAsia="Times New Roman" w:cs="Times New Roman"/>
          <w:color w:val="000000" w:themeColor="text1"/>
          <w:sz w:val="28"/>
          <w:szCs w:val="28"/>
          <w:lang w:eastAsia="ru-RU"/>
        </w:rPr>
        <w:t xml:space="preserve">. </w:t>
      </w:r>
      <w:r w:rsidR="00C8046D" w:rsidRPr="00D87EC8">
        <w:rPr>
          <w:rFonts w:eastAsia="Times New Roman" w:cs="Times New Roman"/>
          <w:color w:val="000000" w:themeColor="text1"/>
          <w:sz w:val="28"/>
          <w:szCs w:val="28"/>
          <w:lang w:eastAsia="ru-RU"/>
        </w:rPr>
        <w:t>П</w:t>
      </w:r>
      <w:r w:rsidR="00AA0027" w:rsidRPr="00D87EC8">
        <w:rPr>
          <w:rFonts w:eastAsia="Times New Roman" w:cs="Times New Roman"/>
          <w:color w:val="000000" w:themeColor="text1"/>
          <w:sz w:val="28"/>
          <w:szCs w:val="28"/>
          <w:lang w:eastAsia="ru-RU"/>
        </w:rPr>
        <w:t xml:space="preserve">ункт </w:t>
      </w:r>
      <w:r w:rsidR="00F72311" w:rsidRPr="00D87EC8">
        <w:rPr>
          <w:rFonts w:eastAsia="Times New Roman" w:cs="Times New Roman"/>
          <w:color w:val="000000" w:themeColor="text1"/>
          <w:sz w:val="28"/>
          <w:szCs w:val="28"/>
          <w:lang w:eastAsia="ru-RU"/>
        </w:rPr>
        <w:t>30</w:t>
      </w:r>
      <w:r w:rsidR="00F72311" w:rsidRPr="00D87EC8">
        <w:rPr>
          <w:rFonts w:eastAsia="Times New Roman" w:cs="Times New Roman"/>
          <w:color w:val="000000" w:themeColor="text1"/>
          <w:sz w:val="28"/>
          <w:szCs w:val="28"/>
          <w:vertAlign w:val="superscript"/>
          <w:lang w:eastAsia="ru-RU"/>
        </w:rPr>
        <w:t>7</w:t>
      </w:r>
      <w:r w:rsidR="00C8046D" w:rsidRPr="00D87EC8">
        <w:rPr>
          <w:rFonts w:eastAsia="Times New Roman" w:cs="Times New Roman"/>
          <w:color w:val="000000" w:themeColor="text1"/>
          <w:sz w:val="28"/>
          <w:szCs w:val="28"/>
          <w:vertAlign w:val="superscript"/>
          <w:lang w:eastAsia="ru-RU"/>
        </w:rPr>
        <w:t xml:space="preserve"> </w:t>
      </w:r>
      <w:r w:rsidR="00213C6C" w:rsidRPr="00D87EC8">
        <w:rPr>
          <w:rFonts w:eastAsia="Times New Roman" w:cs="Times New Roman"/>
          <w:color w:val="000000" w:themeColor="text1"/>
          <w:sz w:val="28"/>
          <w:szCs w:val="28"/>
          <w:lang w:eastAsia="ru-RU"/>
        </w:rPr>
        <w:t>изложить</w:t>
      </w:r>
      <w:r w:rsidR="00213C6C" w:rsidRPr="00D87EC8">
        <w:rPr>
          <w:rFonts w:eastAsia="Times New Roman" w:cs="Times New Roman"/>
          <w:color w:val="000000" w:themeColor="text1"/>
          <w:sz w:val="28"/>
          <w:szCs w:val="28"/>
          <w:vertAlign w:val="superscript"/>
          <w:lang w:eastAsia="ru-RU"/>
        </w:rPr>
        <w:t xml:space="preserve"> </w:t>
      </w:r>
      <w:r w:rsidR="00213C6C" w:rsidRPr="00D87EC8">
        <w:rPr>
          <w:rFonts w:eastAsia="Times New Roman" w:cs="Times New Roman"/>
          <w:color w:val="000000" w:themeColor="text1"/>
          <w:sz w:val="28"/>
          <w:szCs w:val="28"/>
          <w:lang w:eastAsia="ru-RU"/>
        </w:rPr>
        <w:t>в следующей редакции:</w:t>
      </w:r>
    </w:p>
    <w:p w:rsidR="00C8046D" w:rsidRPr="00D87EC8" w:rsidRDefault="00213C6C"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w:t>
      </w:r>
      <w:r w:rsidR="00B60236" w:rsidRPr="00D87EC8">
        <w:rPr>
          <w:rFonts w:eastAsia="Times New Roman" w:cs="Times New Roman"/>
          <w:color w:val="000000" w:themeColor="text1"/>
          <w:sz w:val="28"/>
          <w:szCs w:val="28"/>
          <w:lang w:eastAsia="ru-RU"/>
        </w:rPr>
        <w:t>30</w:t>
      </w:r>
      <w:r w:rsidR="00B60236" w:rsidRPr="00D87EC8">
        <w:rPr>
          <w:rFonts w:eastAsia="Times New Roman" w:cs="Times New Roman"/>
          <w:color w:val="000000" w:themeColor="text1"/>
          <w:sz w:val="28"/>
          <w:szCs w:val="28"/>
          <w:vertAlign w:val="superscript"/>
          <w:lang w:eastAsia="ru-RU"/>
        </w:rPr>
        <w:t>7</w:t>
      </w:r>
      <w:r w:rsidR="00B60236" w:rsidRPr="00D87EC8">
        <w:rPr>
          <w:rFonts w:eastAsia="Times New Roman" w:cs="Times New Roman"/>
          <w:color w:val="000000" w:themeColor="text1"/>
          <w:sz w:val="28"/>
          <w:szCs w:val="28"/>
          <w:lang w:eastAsia="ru-RU"/>
        </w:rPr>
        <w:t>.</w:t>
      </w:r>
      <w:r w:rsidR="00B60236" w:rsidRPr="00D87EC8">
        <w:rPr>
          <w:rFonts w:eastAsia="Times New Roman" w:cs="Times New Roman"/>
          <w:color w:val="000000" w:themeColor="text1"/>
          <w:sz w:val="28"/>
          <w:szCs w:val="28"/>
          <w:vertAlign w:val="superscript"/>
          <w:lang w:eastAsia="ru-RU"/>
        </w:rPr>
        <w:t xml:space="preserve"> </w:t>
      </w:r>
      <w:r w:rsidRPr="00D87EC8">
        <w:rPr>
          <w:rFonts w:eastAsia="Times New Roman" w:cs="Times New Roman"/>
          <w:color w:val="000000" w:themeColor="text1"/>
          <w:sz w:val="28"/>
          <w:szCs w:val="28"/>
          <w:lang w:eastAsia="ru-RU"/>
        </w:rPr>
        <w:t xml:space="preserve">Финансовый орган субъекта Российской Федерации присваивает обособленное направление расходов (обособленные направления расходов) либо </w:t>
      </w:r>
      <w:r w:rsidRPr="00D87EC8">
        <w:rPr>
          <w:rFonts w:eastAsia="Times New Roman" w:cs="Times New Roman"/>
          <w:color w:val="000000" w:themeColor="text1"/>
          <w:sz w:val="28"/>
          <w:szCs w:val="28"/>
          <w:lang w:eastAsia="ru-RU"/>
        </w:rPr>
        <w:lastRenderedPageBreak/>
        <w:t xml:space="preserve">обособленную целевую статью (обособленные целевые статьи) в целях реализации мероприятий, осуществляемых в рамках поддержки инвестиций и реализации инфраструктурных проектов, </w:t>
      </w:r>
      <w:r w:rsidR="00695A80">
        <w:rPr>
          <w:rFonts w:eastAsia="Times New Roman" w:cs="Times New Roman"/>
          <w:color w:val="000000" w:themeColor="text1"/>
          <w:sz w:val="28"/>
          <w:szCs w:val="28"/>
          <w:lang w:eastAsia="ru-RU"/>
        </w:rPr>
        <w:t xml:space="preserve">а </w:t>
      </w:r>
      <w:r w:rsidR="00695A80" w:rsidRPr="00695A80">
        <w:rPr>
          <w:rFonts w:eastAsia="Times New Roman" w:cs="Times New Roman"/>
          <w:color w:val="000000" w:themeColor="text1"/>
          <w:sz w:val="28"/>
          <w:szCs w:val="28"/>
          <w:lang w:eastAsia="ru-RU"/>
        </w:rPr>
        <w:t xml:space="preserve">также </w:t>
      </w:r>
      <w:r w:rsidR="00695A80">
        <w:rPr>
          <w:rFonts w:eastAsia="Times New Roman" w:cs="Times New Roman"/>
          <w:color w:val="000000" w:themeColor="text1"/>
          <w:sz w:val="28"/>
          <w:szCs w:val="28"/>
          <w:lang w:eastAsia="ru-RU"/>
        </w:rPr>
        <w:t>для</w:t>
      </w:r>
      <w:r w:rsidR="00695A80" w:rsidRPr="00695A80">
        <w:rPr>
          <w:rFonts w:eastAsia="Times New Roman" w:cs="Times New Roman"/>
          <w:color w:val="000000" w:themeColor="text1"/>
          <w:sz w:val="28"/>
          <w:szCs w:val="28"/>
          <w:lang w:eastAsia="ru-RU"/>
        </w:rPr>
        <w:t xml:space="preserve"> расходов, связанных с проведением специальной военной операции</w:t>
      </w:r>
      <w:r w:rsidR="00695A80">
        <w:rPr>
          <w:rFonts w:eastAsia="Times New Roman" w:cs="Times New Roman"/>
          <w:color w:val="000000" w:themeColor="text1"/>
          <w:sz w:val="28"/>
          <w:szCs w:val="28"/>
          <w:lang w:eastAsia="ru-RU"/>
        </w:rPr>
        <w:t xml:space="preserve">, </w:t>
      </w:r>
      <w:r w:rsidRPr="00D87EC8">
        <w:rPr>
          <w:rFonts w:eastAsia="Times New Roman" w:cs="Times New Roman"/>
          <w:color w:val="000000" w:themeColor="text1"/>
          <w:sz w:val="28"/>
          <w:szCs w:val="28"/>
          <w:lang w:eastAsia="ru-RU"/>
        </w:rPr>
        <w:t>источником финансового обеспечения которых являются средства, высвобождаемые в результате списания задолженности субъектов Российской Федерации по бюджетным кредитам, предоставленным субъектам Российской Федерации из федерального бюджета</w:t>
      </w:r>
      <w:r w:rsidR="00C8046D" w:rsidRPr="00D87EC8">
        <w:rPr>
          <w:rFonts w:eastAsia="Times New Roman" w:cs="Times New Roman"/>
          <w:color w:val="000000" w:themeColor="text1"/>
          <w:sz w:val="28"/>
          <w:szCs w:val="28"/>
          <w:lang w:eastAsia="ru-RU"/>
        </w:rPr>
        <w:t xml:space="preserve">, </w:t>
      </w:r>
      <w:r w:rsidR="004C3D4F" w:rsidRPr="00D87EC8">
        <w:rPr>
          <w:rFonts w:eastAsia="Times New Roman" w:cs="Times New Roman"/>
          <w:color w:val="000000" w:themeColor="text1"/>
          <w:sz w:val="28"/>
          <w:szCs w:val="28"/>
          <w:lang w:eastAsia="ru-RU"/>
        </w:rPr>
        <w:t xml:space="preserve">за исключением мероприятий (результатов) </w:t>
      </w:r>
      <w:r w:rsidR="00072D00" w:rsidRPr="00FC3D60">
        <w:rPr>
          <w:rFonts w:eastAsia="Times New Roman" w:cs="Times New Roman"/>
          <w:color w:val="000000" w:themeColor="text1"/>
          <w:sz w:val="28"/>
          <w:szCs w:val="28"/>
          <w:lang w:eastAsia="ru-RU"/>
        </w:rPr>
        <w:t>структурных элементов государственных программ субъектов Российской Федерации</w:t>
      </w:r>
      <w:r w:rsidR="004C3D4F" w:rsidRPr="00D87EC8">
        <w:rPr>
          <w:rFonts w:eastAsia="Times New Roman" w:cs="Times New Roman"/>
          <w:color w:val="000000" w:themeColor="text1"/>
          <w:sz w:val="28"/>
          <w:szCs w:val="28"/>
          <w:lang w:eastAsia="ru-RU"/>
        </w:rPr>
        <w:t xml:space="preserve">, в целях финансового обеспечения (софинансирования) которых предоставляются межбюджетные трансферты </w:t>
      </w:r>
      <w:r w:rsidR="00796C73">
        <w:rPr>
          <w:rFonts w:eastAsia="Times New Roman" w:cs="Times New Roman"/>
          <w:color w:val="000000" w:themeColor="text1"/>
          <w:sz w:val="28"/>
          <w:szCs w:val="28"/>
          <w:lang w:eastAsia="ru-RU"/>
        </w:rPr>
        <w:br/>
      </w:r>
      <w:r w:rsidR="004C3D4F" w:rsidRPr="00D87EC8">
        <w:rPr>
          <w:rFonts w:eastAsia="Times New Roman" w:cs="Times New Roman"/>
          <w:color w:val="000000" w:themeColor="text1"/>
          <w:sz w:val="28"/>
          <w:szCs w:val="28"/>
          <w:lang w:eastAsia="ru-RU"/>
        </w:rPr>
        <w:t xml:space="preserve">из федерального бюджета, расходы на реализацию которых отражаются </w:t>
      </w:r>
      <w:r w:rsidR="00796C73">
        <w:rPr>
          <w:rFonts w:eastAsia="Times New Roman" w:cs="Times New Roman"/>
          <w:color w:val="000000" w:themeColor="text1"/>
          <w:sz w:val="28"/>
          <w:szCs w:val="28"/>
          <w:lang w:eastAsia="ru-RU"/>
        </w:rPr>
        <w:br/>
      </w:r>
      <w:r w:rsidR="004C3D4F" w:rsidRPr="00D87EC8">
        <w:rPr>
          <w:rFonts w:eastAsia="Times New Roman" w:cs="Times New Roman"/>
          <w:color w:val="000000" w:themeColor="text1"/>
          <w:sz w:val="28"/>
          <w:szCs w:val="28"/>
          <w:lang w:eastAsia="ru-RU"/>
        </w:rPr>
        <w:t xml:space="preserve">в соответствии с </w:t>
      </w:r>
      <w:r w:rsidR="00072D00" w:rsidRPr="00D87EC8">
        <w:rPr>
          <w:rFonts w:eastAsia="Times New Roman" w:cs="Times New Roman"/>
          <w:color w:val="000000" w:themeColor="text1"/>
          <w:sz w:val="28"/>
          <w:szCs w:val="28"/>
          <w:lang w:eastAsia="ru-RU"/>
        </w:rPr>
        <w:t xml:space="preserve">пунктами 24 и </w:t>
      </w:r>
      <w:r w:rsidR="004C3D4F" w:rsidRPr="00D87EC8">
        <w:rPr>
          <w:rFonts w:eastAsia="Times New Roman" w:cs="Times New Roman"/>
          <w:color w:val="000000" w:themeColor="text1"/>
          <w:sz w:val="28"/>
          <w:szCs w:val="28"/>
          <w:lang w:eastAsia="ru-RU"/>
        </w:rPr>
        <w:t>45 настоящего Порядка</w:t>
      </w:r>
      <w:r w:rsidR="00C8046D" w:rsidRPr="00D87EC8">
        <w:rPr>
          <w:rFonts w:eastAsia="Times New Roman" w:cs="Times New Roman"/>
          <w:color w:val="000000" w:themeColor="text1"/>
          <w:sz w:val="28"/>
          <w:szCs w:val="28"/>
          <w:lang w:eastAsia="ru-RU"/>
        </w:rPr>
        <w:t>".</w:t>
      </w:r>
    </w:p>
    <w:p w:rsidR="00C8046D" w:rsidRPr="00D87EC8" w:rsidRDefault="00C8046D"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5</w:t>
      </w:r>
      <w:r w:rsidRPr="00D87EC8">
        <w:rPr>
          <w:rFonts w:eastAsia="Times New Roman" w:cs="Times New Roman"/>
          <w:color w:val="000000" w:themeColor="text1"/>
          <w:sz w:val="28"/>
          <w:szCs w:val="28"/>
          <w:lang w:eastAsia="ru-RU"/>
        </w:rPr>
        <w:t>. Дополнить пунктом 30</w:t>
      </w:r>
      <w:r w:rsidRPr="00D87EC8">
        <w:rPr>
          <w:rFonts w:eastAsia="Times New Roman" w:cs="Times New Roman"/>
          <w:color w:val="000000" w:themeColor="text1"/>
          <w:sz w:val="28"/>
          <w:szCs w:val="28"/>
          <w:vertAlign w:val="superscript"/>
          <w:lang w:eastAsia="ru-RU"/>
        </w:rPr>
        <w:t>8</w:t>
      </w:r>
      <w:r w:rsidRPr="00D87EC8">
        <w:rPr>
          <w:rFonts w:eastAsia="Times New Roman" w:cs="Times New Roman"/>
          <w:color w:val="000000" w:themeColor="text1"/>
          <w:sz w:val="28"/>
          <w:szCs w:val="28"/>
          <w:lang w:eastAsia="ru-RU"/>
        </w:rPr>
        <w:t xml:space="preserve"> следующего содержания:</w:t>
      </w:r>
    </w:p>
    <w:p w:rsidR="00C8046D" w:rsidRPr="00D87EC8" w:rsidRDefault="00C8046D"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"30</w:t>
      </w:r>
      <w:r w:rsidRPr="00D87EC8">
        <w:rPr>
          <w:rFonts w:eastAsia="Times New Roman" w:cs="Times New Roman"/>
          <w:color w:val="000000" w:themeColor="text1"/>
          <w:sz w:val="28"/>
          <w:szCs w:val="28"/>
          <w:vertAlign w:val="superscript"/>
          <w:lang w:eastAsia="ru-RU"/>
        </w:rPr>
        <w:t>8</w:t>
      </w:r>
      <w:r w:rsidR="00756FF0" w:rsidRPr="00756FF0">
        <w:rPr>
          <w:rFonts w:eastAsia="Times New Roman" w:cs="Times New Roman"/>
          <w:color w:val="000000" w:themeColor="text1"/>
          <w:sz w:val="28"/>
          <w:szCs w:val="28"/>
          <w:lang w:eastAsia="ru-RU"/>
        </w:rPr>
        <w:t>.</w:t>
      </w:r>
      <w:r w:rsidRPr="00D87EC8">
        <w:rPr>
          <w:rFonts w:eastAsia="Times New Roman" w:cs="Times New Roman"/>
          <w:color w:val="000000" w:themeColor="text1"/>
          <w:sz w:val="28"/>
          <w:szCs w:val="28"/>
          <w:lang w:eastAsia="ru-RU"/>
        </w:rPr>
        <w:t xml:space="preserve"> Финансовые органы муниципальных образований при наличии </w:t>
      </w:r>
      <w:r w:rsidR="00333329"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в структуре местной администрации территориальных органов местной администрации присваивают обособленное направление расходов (обособленные направления расходов) либо обособленную целевую статью (обособленные целевые статьи) на обеспечение деятельности указанных территориальных органов местной администрации.".</w:t>
      </w:r>
    </w:p>
    <w:p w:rsidR="00C8046D"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6</w:t>
      </w:r>
      <w:r w:rsidRPr="00D87EC8">
        <w:rPr>
          <w:rFonts w:eastAsia="Times New Roman" w:cs="Times New Roman"/>
          <w:color w:val="000000" w:themeColor="text1"/>
          <w:sz w:val="28"/>
          <w:szCs w:val="28"/>
          <w:lang w:eastAsia="ru-RU"/>
        </w:rPr>
        <w:t>. Пункт 40 признать утратившим силу.</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7</w:t>
      </w:r>
      <w:r w:rsidRPr="00D87EC8">
        <w:rPr>
          <w:rFonts w:eastAsia="Times New Roman" w:cs="Times New Roman"/>
          <w:color w:val="000000" w:themeColor="text1"/>
          <w:sz w:val="28"/>
          <w:szCs w:val="28"/>
          <w:lang w:eastAsia="ru-RU"/>
        </w:rPr>
        <w:t>. Пункт 42 изложить в следующей редакции:</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"42. Группировка расходов федерального бюджета по целевым статьям расходов на реализацию федеральных проектов, входящих в состав национальных проектов, осуществляется на уровне одиннадцатого - двенадцатого разряда кода бюджетной классификации (4 - 5 разряды кода целевой статьи расходов).</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Четвертый разряд кода целевой статьи расходов федерального бюджета </w:t>
      </w:r>
      <w:r w:rsidRPr="00D87EC8">
        <w:rPr>
          <w:rFonts w:eastAsia="Times New Roman" w:cs="Times New Roman"/>
          <w:color w:val="000000" w:themeColor="text1"/>
          <w:sz w:val="28"/>
          <w:szCs w:val="28"/>
          <w:lang w:eastAsia="ru-RU"/>
        </w:rPr>
        <w:br/>
        <w:t>(00 0 X0 00000), отражающий расходы на национальные проекты, включает буквенные значения русского алфавита и букву "Y" латинского алфавита:</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А - национальный проект "Средства производства и автоматизации";</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Б - </w:t>
      </w:r>
      <w:r w:rsidR="00756FF0">
        <w:rPr>
          <w:rFonts w:eastAsia="Times New Roman" w:cs="Times New Roman"/>
          <w:color w:val="000000" w:themeColor="text1"/>
          <w:sz w:val="28"/>
          <w:szCs w:val="28"/>
          <w:lang w:eastAsia="ru-RU"/>
        </w:rPr>
        <w:t>н</w:t>
      </w:r>
      <w:r w:rsidRPr="00D87EC8">
        <w:rPr>
          <w:rFonts w:eastAsia="Times New Roman" w:cs="Times New Roman"/>
          <w:color w:val="000000" w:themeColor="text1"/>
          <w:sz w:val="28"/>
          <w:szCs w:val="28"/>
          <w:lang w:eastAsia="ru-RU"/>
        </w:rPr>
        <w:t xml:space="preserve">ациональный проект "Технологическое обеспечение </w:t>
      </w:r>
      <w:proofErr w:type="spellStart"/>
      <w:r w:rsidRPr="00D87EC8">
        <w:rPr>
          <w:rFonts w:eastAsia="Times New Roman" w:cs="Times New Roman"/>
          <w:color w:val="000000" w:themeColor="text1"/>
          <w:sz w:val="28"/>
          <w:szCs w:val="28"/>
          <w:lang w:eastAsia="ru-RU"/>
        </w:rPr>
        <w:t>биоэкономики</w:t>
      </w:r>
      <w:proofErr w:type="spellEnd"/>
      <w:r w:rsidRPr="00D87EC8">
        <w:rPr>
          <w:rFonts w:eastAsia="Times New Roman" w:cs="Times New Roman"/>
          <w:color w:val="000000" w:themeColor="text1"/>
          <w:sz w:val="28"/>
          <w:szCs w:val="28"/>
          <w:lang w:eastAsia="ru-RU"/>
        </w:rPr>
        <w:t>";</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lastRenderedPageBreak/>
        <w:t>В - национальный проект "Промышленное обеспечение транспортной мобильности";</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Д - национальный проект "Продолжительная и активная жизнь";</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Е - национальный проект "Технологическое обеспечение продовольственной безопасности";</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И - национальный проект "Инфраструктура для жизни";</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К - национальный проект "Развитие космической деятельности Российской Федерации на период до 2030 года и на перспективу до 2036 года";</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Л - национальный проект "Кадры";</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М - национальный проект "Международная кооперация и экспорт";</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Н - национальный проект "Новые материалы и химия";</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П - национальный проект "Туризм и гостеприимство";</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Р - национальный проект "Новые атомные и энергетические технологии";</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С - национальный проект "Новые технологии сбережения здоровья";</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Т - национальный проект "Эффективная транспортная система";</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Ц - национальный проект "Экономика данных и цифровая трансформация государства";</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Ч - национальный проект "Экологическое благополучие";</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Э - национальный проект "Эффективная и конкурентная экономика";</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Ю - национальный проект "Молодежь и дети";</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Я - национальный проект "Семья";</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Y - национальный проект "Беспилотные авиационные системы".</w:t>
      </w:r>
    </w:p>
    <w:p w:rsidR="00E64FD3" w:rsidRPr="00D87EC8"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Пятый разряд кода целевой статьи расходов федерального бюджета </w:t>
      </w:r>
      <w:r w:rsidRPr="00D87EC8">
        <w:rPr>
          <w:rFonts w:eastAsia="Times New Roman" w:cs="Times New Roman"/>
          <w:color w:val="000000" w:themeColor="text1"/>
          <w:sz w:val="28"/>
          <w:szCs w:val="28"/>
          <w:lang w:eastAsia="ru-RU"/>
        </w:rPr>
        <w:br/>
        <w:t xml:space="preserve">(00 0 XY 00000), содержащий цифры и буквы русского алфавита, определяет номер федерального проекта, входящего в состав национального проекта. Наименование структурного элемента для отражения расходов в целях реализации федерального проекта соответствует наименованию федерального проекта. Коды структурных элементов для федеральных проектов, входящих в состав национальных проектов, </w:t>
      </w:r>
      <w:r w:rsidRPr="00D87EC8">
        <w:rPr>
          <w:rFonts w:eastAsia="Times New Roman" w:cs="Times New Roman"/>
          <w:color w:val="000000" w:themeColor="text1"/>
          <w:sz w:val="28"/>
          <w:szCs w:val="28"/>
          <w:lang w:eastAsia="ru-RU"/>
        </w:rPr>
        <w:br/>
        <w:t xml:space="preserve">в целевой статье расходов, их наименования приведены в приложении 2 </w:t>
      </w:r>
      <w:r w:rsidRPr="00D87EC8">
        <w:rPr>
          <w:rFonts w:eastAsia="Times New Roman" w:cs="Times New Roman"/>
          <w:color w:val="000000" w:themeColor="text1"/>
          <w:sz w:val="28"/>
          <w:szCs w:val="28"/>
          <w:lang w:eastAsia="ru-RU"/>
        </w:rPr>
        <w:br/>
        <w:t>к настоящему Порядку.</w:t>
      </w:r>
    </w:p>
    <w:p w:rsidR="00E64FD3" w:rsidRDefault="00E64FD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lastRenderedPageBreak/>
        <w:t xml:space="preserve">Коды направлений расходов, применяемые при детализации лимитов бюджетных обязательств федерального бюджета по группам направлений расходов 70000 "Реализация отдельных мероприятий (результатов) федеральных проектов, входящих в состав национальных проектов", Y0000 "Реализация отдельных федеральных проектов в сфере развития беспилотных авиационных систем", определяются Министерством финансов Российской Федерации в соответствии </w:t>
      </w:r>
      <w:r w:rsidRPr="00D87EC8">
        <w:rPr>
          <w:rFonts w:eastAsia="Times New Roman" w:cs="Times New Roman"/>
          <w:color w:val="000000" w:themeColor="text1"/>
          <w:sz w:val="28"/>
          <w:szCs w:val="28"/>
          <w:lang w:eastAsia="ru-RU"/>
        </w:rPr>
        <w:br/>
        <w:t>с пунктом 4 статьи 21 Кодекса.</w:t>
      </w:r>
      <w:r w:rsidR="000C1415" w:rsidRPr="00D87EC8">
        <w:rPr>
          <w:rFonts w:eastAsia="Times New Roman" w:cs="Times New Roman"/>
          <w:color w:val="000000" w:themeColor="text1"/>
          <w:sz w:val="28"/>
          <w:szCs w:val="28"/>
          <w:lang w:eastAsia="ru-RU"/>
        </w:rPr>
        <w:t>".</w:t>
      </w:r>
    </w:p>
    <w:p w:rsidR="008F5E88" w:rsidRPr="00D87EC8" w:rsidRDefault="008F5E88" w:rsidP="00333329">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2.8.</w:t>
      </w:r>
      <w:r w:rsidR="005C0FAD">
        <w:rPr>
          <w:rFonts w:eastAsia="Times New Roman" w:cs="Times New Roman"/>
          <w:color w:val="000000" w:themeColor="text1"/>
          <w:sz w:val="28"/>
          <w:szCs w:val="28"/>
          <w:lang w:eastAsia="ru-RU"/>
        </w:rPr>
        <w:t xml:space="preserve"> В</w:t>
      </w:r>
      <w:r w:rsidR="005C0FAD" w:rsidRPr="005C0FAD">
        <w:rPr>
          <w:rFonts w:eastAsia="Times New Roman" w:cs="Times New Roman"/>
          <w:color w:val="000000" w:themeColor="text1"/>
          <w:sz w:val="28"/>
          <w:szCs w:val="28"/>
          <w:lang w:eastAsia="ru-RU"/>
        </w:rPr>
        <w:t xml:space="preserve"> абзаце первом пункта 43</w:t>
      </w:r>
      <w:r w:rsidR="005C0FAD">
        <w:rPr>
          <w:rFonts w:eastAsia="Times New Roman" w:cs="Times New Roman"/>
          <w:color w:val="000000" w:themeColor="text1"/>
          <w:sz w:val="28"/>
          <w:szCs w:val="28"/>
          <w:lang w:eastAsia="ru-RU"/>
        </w:rPr>
        <w:t xml:space="preserve"> слова "</w:t>
      </w:r>
      <w:r w:rsidR="005C0FAD" w:rsidRPr="005C0FAD">
        <w:rPr>
          <w:rFonts w:eastAsia="Times New Roman" w:cs="Times New Roman"/>
          <w:color w:val="000000" w:themeColor="text1"/>
          <w:sz w:val="28"/>
          <w:szCs w:val="28"/>
          <w:lang w:eastAsia="ru-RU"/>
        </w:rPr>
        <w:t>региональных проектов, направленных на достижение соответствующих показателей и реализацию мероприятий (результатов) федеральных проектов, входящих в состав национальных проектов (далее - Региональный проект)</w:t>
      </w:r>
      <w:r w:rsidR="005C0FAD">
        <w:rPr>
          <w:rFonts w:eastAsia="Times New Roman" w:cs="Times New Roman"/>
          <w:color w:val="000000" w:themeColor="text1"/>
          <w:sz w:val="28"/>
          <w:szCs w:val="28"/>
          <w:lang w:eastAsia="ru-RU"/>
        </w:rPr>
        <w:t>" заменить словами "Р</w:t>
      </w:r>
      <w:r w:rsidR="005C0FAD" w:rsidRPr="005C0FAD">
        <w:rPr>
          <w:rFonts w:eastAsia="Times New Roman" w:cs="Times New Roman"/>
          <w:color w:val="000000" w:themeColor="text1"/>
          <w:sz w:val="28"/>
          <w:szCs w:val="28"/>
          <w:lang w:eastAsia="ru-RU"/>
        </w:rPr>
        <w:t>егиональных проектов</w:t>
      </w:r>
      <w:r w:rsidR="005C0FAD">
        <w:rPr>
          <w:rFonts w:eastAsia="Times New Roman" w:cs="Times New Roman"/>
          <w:color w:val="000000" w:themeColor="text1"/>
          <w:sz w:val="28"/>
          <w:szCs w:val="28"/>
          <w:lang w:eastAsia="ru-RU"/>
        </w:rPr>
        <w:t>".</w:t>
      </w:r>
    </w:p>
    <w:p w:rsidR="00C8046D" w:rsidRPr="00D87EC8" w:rsidRDefault="00862F0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9</w:t>
      </w:r>
      <w:r w:rsidRPr="00D87EC8">
        <w:rPr>
          <w:rFonts w:eastAsia="Times New Roman" w:cs="Times New Roman"/>
          <w:color w:val="000000" w:themeColor="text1"/>
          <w:sz w:val="28"/>
          <w:szCs w:val="28"/>
          <w:lang w:eastAsia="ru-RU"/>
        </w:rPr>
        <w:t>. Подпункт 48.5 пункта 48 дополнить абзацем следующего содержания:</w:t>
      </w:r>
    </w:p>
    <w:p w:rsidR="00862F03" w:rsidRPr="00D87EC8" w:rsidRDefault="00862F0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"94010 - для отражения расходов, связанных с финансовым обеспечением создания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rsidR="00AB16D5" w:rsidRPr="00D87EC8" w:rsidRDefault="00AB16D5"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 В пункте 53:</w:t>
      </w:r>
    </w:p>
    <w:p w:rsidR="00AB16D5" w:rsidRPr="00D87EC8" w:rsidRDefault="00AB16D5"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.1. Абзац пятидесятый подпункта 53.1 признать утратившим силу.</w:t>
      </w:r>
    </w:p>
    <w:p w:rsidR="00384983" w:rsidRPr="00D87EC8" w:rsidRDefault="00C338CE"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 xml:space="preserve">.2. </w:t>
      </w:r>
      <w:r w:rsidR="00384983" w:rsidRPr="00D87EC8">
        <w:rPr>
          <w:rFonts w:eastAsia="Times New Roman" w:cs="Times New Roman"/>
          <w:color w:val="000000" w:themeColor="text1"/>
          <w:sz w:val="28"/>
          <w:szCs w:val="28"/>
          <w:lang w:eastAsia="ru-RU"/>
        </w:rPr>
        <w:t>Подпункт 53.2.4.8 подпункта 53.2.4 подпункта 53.2 дополнить абзацем следующего содержания:</w:t>
      </w:r>
    </w:p>
    <w:p w:rsidR="00C338CE" w:rsidRPr="00D87EC8" w:rsidRDefault="00384983" w:rsidP="00FB5F42">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"По данному элементу вида расходов также отражаются расходы государственных (муниципальных) бюджетных и автономных учреждений </w:t>
      </w:r>
      <w:r w:rsidR="005076F0"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на уплату лизинговых платежей по договору финансовой аренды (лизинга), </w:t>
      </w:r>
      <w:r w:rsidR="005076F0"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не являющиеся капитальными вложениями на приобретение объектов недвижимого имущества.".</w:t>
      </w:r>
    </w:p>
    <w:p w:rsidR="00FB5F42" w:rsidRPr="00D87EC8" w:rsidRDefault="00FB5F42" w:rsidP="00FB5F42">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 xml:space="preserve">.3. Подпункт 53.3.5 </w:t>
      </w:r>
      <w:r w:rsidR="00C2446E" w:rsidRPr="00D87EC8">
        <w:rPr>
          <w:rFonts w:eastAsia="Times New Roman" w:cs="Times New Roman"/>
          <w:color w:val="000000" w:themeColor="text1"/>
          <w:sz w:val="28"/>
          <w:szCs w:val="28"/>
          <w:lang w:eastAsia="ru-RU"/>
        </w:rPr>
        <w:t xml:space="preserve">подпункта 53.3 </w:t>
      </w:r>
      <w:r w:rsidRPr="00D87EC8">
        <w:rPr>
          <w:rFonts w:eastAsia="Times New Roman" w:cs="Times New Roman"/>
          <w:color w:val="000000" w:themeColor="text1"/>
          <w:sz w:val="28"/>
          <w:szCs w:val="28"/>
          <w:lang w:eastAsia="ru-RU"/>
        </w:rPr>
        <w:t>изложить в следующей редакции:</w:t>
      </w:r>
    </w:p>
    <w:p w:rsidR="00FB5F42" w:rsidRPr="00D87EC8" w:rsidRDefault="00FB5F42" w:rsidP="00FB5F42">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"53.3.5. По подгруппе "350 Премии и гранты" отражаются осуществляемые вне рамок трудовых отношений расходы бюджетов бюджетной системы Российской Федерации, а также расходы государственных (муниципальных) бюджетных </w:t>
      </w:r>
      <w:r w:rsidR="00C35265"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и автономных учреждений на предоставление физическим лицам (за исключением </w:t>
      </w:r>
      <w:r w:rsidRPr="00D87EC8">
        <w:rPr>
          <w:rFonts w:eastAsia="Times New Roman" w:cs="Times New Roman"/>
          <w:color w:val="000000" w:themeColor="text1"/>
          <w:sz w:val="28"/>
          <w:szCs w:val="28"/>
          <w:lang w:eastAsia="ru-RU"/>
        </w:rPr>
        <w:lastRenderedPageBreak/>
        <w:t xml:space="preserve">индивидуальных предпринимателей, а также физических лиц - производителей товаров, работ, услуг) выплат несоциального характера за достижения в области культуры, искусства, образования, спорта, науки и техники, в иных областях, </w:t>
      </w:r>
      <w:r w:rsidR="00C35265"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не относящихся к категории выплат по публичным нормативным обязательствам несоциального характера, в том числе в виде:</w:t>
      </w:r>
    </w:p>
    <w:p w:rsidR="00FB5F42" w:rsidRPr="00D87EC8" w:rsidRDefault="00FB5F42" w:rsidP="00FB5F42">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премий;</w:t>
      </w:r>
    </w:p>
    <w:p w:rsidR="00FB5F42" w:rsidRPr="00D87EC8" w:rsidRDefault="00FB5F42" w:rsidP="00FB5F42">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поощрительных выплат;</w:t>
      </w:r>
    </w:p>
    <w:p w:rsidR="00FB5F42" w:rsidRPr="00D87EC8" w:rsidRDefault="00FB5F42" w:rsidP="00FB5F42">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грантов, в том числе грантов в форме субсидий, предоставляемых </w:t>
      </w:r>
      <w:r w:rsidR="00C35265"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на конкурсной основе.".</w:t>
      </w:r>
    </w:p>
    <w:p w:rsidR="00C338CE" w:rsidRPr="00D87EC8" w:rsidRDefault="00C338CE"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w:t>
      </w:r>
      <w:r w:rsidR="00FB5F42" w:rsidRPr="00D87EC8">
        <w:rPr>
          <w:rFonts w:eastAsia="Times New Roman" w:cs="Times New Roman"/>
          <w:color w:val="000000" w:themeColor="text1"/>
          <w:sz w:val="28"/>
          <w:szCs w:val="28"/>
          <w:lang w:eastAsia="ru-RU"/>
        </w:rPr>
        <w:t>4</w:t>
      </w:r>
      <w:r w:rsidRPr="00D87EC8">
        <w:rPr>
          <w:rFonts w:eastAsia="Times New Roman" w:cs="Times New Roman"/>
          <w:color w:val="000000" w:themeColor="text1"/>
          <w:sz w:val="28"/>
          <w:szCs w:val="28"/>
          <w:lang w:eastAsia="ru-RU"/>
        </w:rPr>
        <w:t xml:space="preserve">. </w:t>
      </w:r>
      <w:r w:rsidR="00384983" w:rsidRPr="00D87EC8">
        <w:rPr>
          <w:rFonts w:eastAsia="Times New Roman" w:cs="Times New Roman"/>
          <w:color w:val="000000" w:themeColor="text1"/>
          <w:sz w:val="28"/>
          <w:szCs w:val="28"/>
          <w:lang w:eastAsia="ru-RU"/>
        </w:rPr>
        <w:t xml:space="preserve">Подпункт 53.4 дополнить подпунктом </w:t>
      </w:r>
      <w:r w:rsidRPr="00D87EC8">
        <w:rPr>
          <w:rFonts w:eastAsia="Times New Roman" w:cs="Times New Roman"/>
          <w:color w:val="000000" w:themeColor="text1"/>
          <w:sz w:val="28"/>
          <w:szCs w:val="28"/>
          <w:lang w:eastAsia="ru-RU"/>
        </w:rPr>
        <w:t>53.4.2</w:t>
      </w:r>
      <w:r w:rsidRPr="00D87EC8">
        <w:rPr>
          <w:rFonts w:eastAsia="Times New Roman" w:cs="Times New Roman"/>
          <w:color w:val="000000" w:themeColor="text1"/>
          <w:sz w:val="28"/>
          <w:szCs w:val="28"/>
          <w:vertAlign w:val="superscript"/>
          <w:lang w:eastAsia="ru-RU"/>
        </w:rPr>
        <w:t>1</w:t>
      </w:r>
      <w:r w:rsidR="00384983" w:rsidRPr="00D87EC8">
        <w:rPr>
          <w:rFonts w:eastAsia="Times New Roman" w:cs="Times New Roman"/>
          <w:color w:val="000000" w:themeColor="text1"/>
          <w:sz w:val="28"/>
          <w:szCs w:val="28"/>
          <w:lang w:eastAsia="ru-RU"/>
        </w:rPr>
        <w:t xml:space="preserve"> следующего содержания:</w:t>
      </w:r>
    </w:p>
    <w:p w:rsidR="00384983" w:rsidRPr="00D87EC8" w:rsidRDefault="00384983"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"53.4.2</w:t>
      </w:r>
      <w:r w:rsidRPr="00D87EC8">
        <w:rPr>
          <w:rFonts w:eastAsia="Times New Roman" w:cs="Times New Roman"/>
          <w:color w:val="000000" w:themeColor="text1"/>
          <w:sz w:val="28"/>
          <w:szCs w:val="28"/>
          <w:vertAlign w:val="superscript"/>
          <w:lang w:eastAsia="ru-RU"/>
        </w:rPr>
        <w:t>1</w:t>
      </w:r>
      <w:r w:rsidRPr="00D87EC8">
        <w:rPr>
          <w:rFonts w:eastAsia="Times New Roman" w:cs="Times New Roman"/>
          <w:color w:val="000000" w:themeColor="text1"/>
          <w:sz w:val="28"/>
          <w:szCs w:val="28"/>
          <w:lang w:eastAsia="ru-RU"/>
        </w:rPr>
        <w:t>. По элементу вида расходов "408 Приобретение объектов недвижимого имущества по договору финансовой аренды (лизинга)</w:t>
      </w:r>
      <w:r w:rsidR="00770D4F" w:rsidRPr="00D87EC8">
        <w:rPr>
          <w:rFonts w:eastAsia="Times New Roman" w:cs="Times New Roman"/>
          <w:color w:val="000000" w:themeColor="text1"/>
          <w:sz w:val="28"/>
          <w:szCs w:val="28"/>
          <w:lang w:eastAsia="ru-RU"/>
        </w:rPr>
        <w:t xml:space="preserve"> бюджетными </w:t>
      </w:r>
      <w:r w:rsidR="00C35265" w:rsidRPr="00D87EC8">
        <w:rPr>
          <w:rFonts w:eastAsia="Times New Roman" w:cs="Times New Roman"/>
          <w:color w:val="000000" w:themeColor="text1"/>
          <w:sz w:val="28"/>
          <w:szCs w:val="28"/>
          <w:lang w:eastAsia="ru-RU"/>
        </w:rPr>
        <w:br/>
      </w:r>
      <w:r w:rsidR="00770D4F" w:rsidRPr="00D87EC8">
        <w:rPr>
          <w:rFonts w:eastAsia="Times New Roman" w:cs="Times New Roman"/>
          <w:color w:val="000000" w:themeColor="text1"/>
          <w:sz w:val="28"/>
          <w:szCs w:val="28"/>
          <w:lang w:eastAsia="ru-RU"/>
        </w:rPr>
        <w:t>и автономными учреждениями</w:t>
      </w:r>
      <w:r w:rsidRPr="00D87EC8">
        <w:rPr>
          <w:rFonts w:eastAsia="Times New Roman" w:cs="Times New Roman"/>
          <w:color w:val="000000" w:themeColor="text1"/>
          <w:sz w:val="28"/>
          <w:szCs w:val="28"/>
          <w:lang w:eastAsia="ru-RU"/>
        </w:rPr>
        <w:t xml:space="preserve">" отражаются расходы государственных (муниципальных) бюджетных и автономных учреждений на уплату лизинговых платежей по договору финансовой аренды (лизинга), предусматривающему </w:t>
      </w:r>
      <w:r w:rsidR="00770D4F"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по окончании срока действия указанного договора приобретение объекта недвижимого имущества, являющегося предметом лизинга, в собственность лизингополучателя.".</w:t>
      </w:r>
    </w:p>
    <w:p w:rsidR="00C8046D" w:rsidRPr="00D87EC8" w:rsidRDefault="00AB16D5"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w:t>
      </w:r>
      <w:r w:rsidR="00FB5F42" w:rsidRPr="00D87EC8">
        <w:rPr>
          <w:rFonts w:eastAsia="Times New Roman" w:cs="Times New Roman"/>
          <w:color w:val="000000" w:themeColor="text1"/>
          <w:sz w:val="28"/>
          <w:szCs w:val="28"/>
          <w:lang w:eastAsia="ru-RU"/>
        </w:rPr>
        <w:t>5</w:t>
      </w:r>
      <w:r w:rsidRPr="00D87EC8">
        <w:rPr>
          <w:rFonts w:eastAsia="Times New Roman" w:cs="Times New Roman"/>
          <w:color w:val="000000" w:themeColor="text1"/>
          <w:sz w:val="28"/>
          <w:szCs w:val="28"/>
          <w:lang w:eastAsia="ru-RU"/>
        </w:rPr>
        <w:t>. В подпункте 53.6:</w:t>
      </w:r>
    </w:p>
    <w:p w:rsidR="00AB16D5" w:rsidRPr="00D87EC8" w:rsidRDefault="00AB16D5"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w:t>
      </w:r>
      <w:r w:rsidR="00FB5F42" w:rsidRPr="00D87EC8">
        <w:rPr>
          <w:rFonts w:eastAsia="Times New Roman" w:cs="Times New Roman"/>
          <w:color w:val="000000" w:themeColor="text1"/>
          <w:sz w:val="28"/>
          <w:szCs w:val="28"/>
          <w:lang w:eastAsia="ru-RU"/>
        </w:rPr>
        <w:t>5</w:t>
      </w:r>
      <w:r w:rsidRPr="00D87EC8">
        <w:rPr>
          <w:rFonts w:eastAsia="Times New Roman" w:cs="Times New Roman"/>
          <w:color w:val="000000" w:themeColor="text1"/>
          <w:sz w:val="28"/>
          <w:szCs w:val="28"/>
          <w:lang w:eastAsia="ru-RU"/>
        </w:rPr>
        <w:t>.1.</w:t>
      </w:r>
      <w:r w:rsidR="00FD5076" w:rsidRPr="00D87EC8">
        <w:rPr>
          <w:rFonts w:eastAsia="Times New Roman" w:cs="Times New Roman"/>
          <w:color w:val="000000" w:themeColor="text1"/>
          <w:sz w:val="28"/>
          <w:szCs w:val="28"/>
          <w:lang w:eastAsia="ru-RU"/>
        </w:rPr>
        <w:t xml:space="preserve"> В абзаце первом подпункта 53.6.1.3 подпункта 53.6.1 слова </w:t>
      </w:r>
      <w:r w:rsidR="00EE71BF" w:rsidRPr="00D87EC8">
        <w:rPr>
          <w:rFonts w:eastAsia="Times New Roman" w:cs="Times New Roman"/>
          <w:color w:val="000000" w:themeColor="text1"/>
          <w:sz w:val="28"/>
          <w:szCs w:val="28"/>
          <w:lang w:eastAsia="ru-RU"/>
        </w:rPr>
        <w:t>", в том числе предоставление бюджетным учреждениям Донецкой Народной Республики, Луганской Народной Республики, Запорожской области, Херсонской области грантов в форме субсидий" исключить.</w:t>
      </w:r>
    </w:p>
    <w:p w:rsidR="00AB16D5" w:rsidRPr="00D87EC8" w:rsidRDefault="00AB16D5"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w:t>
      </w:r>
      <w:r w:rsidR="00FB5F42" w:rsidRPr="00D87EC8">
        <w:rPr>
          <w:rFonts w:eastAsia="Times New Roman" w:cs="Times New Roman"/>
          <w:color w:val="000000" w:themeColor="text1"/>
          <w:sz w:val="28"/>
          <w:szCs w:val="28"/>
          <w:lang w:eastAsia="ru-RU"/>
        </w:rPr>
        <w:t>5</w:t>
      </w:r>
      <w:r w:rsidRPr="00D87EC8">
        <w:rPr>
          <w:rFonts w:eastAsia="Times New Roman" w:cs="Times New Roman"/>
          <w:color w:val="000000" w:themeColor="text1"/>
          <w:sz w:val="28"/>
          <w:szCs w:val="28"/>
          <w:lang w:eastAsia="ru-RU"/>
        </w:rPr>
        <w:t>.2.</w:t>
      </w:r>
      <w:r w:rsidR="00FD5076" w:rsidRPr="00D87EC8">
        <w:rPr>
          <w:rFonts w:eastAsia="Times New Roman" w:cs="Times New Roman"/>
          <w:color w:val="000000" w:themeColor="text1"/>
          <w:sz w:val="28"/>
          <w:szCs w:val="28"/>
          <w:lang w:eastAsia="ru-RU"/>
        </w:rPr>
        <w:t xml:space="preserve"> </w:t>
      </w:r>
      <w:r w:rsidR="00FF0351" w:rsidRPr="00D87EC8">
        <w:rPr>
          <w:rFonts w:eastAsia="Times New Roman" w:cs="Times New Roman"/>
          <w:color w:val="000000" w:themeColor="text1"/>
          <w:sz w:val="28"/>
          <w:szCs w:val="28"/>
          <w:lang w:eastAsia="ru-RU"/>
        </w:rPr>
        <w:t xml:space="preserve">В абзаце первом подпункта 53.6.1.5 подпункта 53.6.1 </w:t>
      </w:r>
      <w:r w:rsidR="00FA4C6E" w:rsidRPr="00D87EC8">
        <w:rPr>
          <w:rFonts w:eastAsia="Times New Roman" w:cs="Times New Roman"/>
          <w:color w:val="000000" w:themeColor="text1"/>
          <w:sz w:val="28"/>
          <w:szCs w:val="28"/>
          <w:lang w:eastAsia="ru-RU"/>
        </w:rPr>
        <w:t xml:space="preserve">и абзаце первом подпункта 53.6.2.5 подпункта 53.6.2 </w:t>
      </w:r>
      <w:r w:rsidR="00FF0351" w:rsidRPr="00D87EC8">
        <w:rPr>
          <w:rFonts w:eastAsia="Times New Roman" w:cs="Times New Roman"/>
          <w:color w:val="000000" w:themeColor="text1"/>
          <w:sz w:val="28"/>
          <w:szCs w:val="28"/>
          <w:lang w:eastAsia="ru-RU"/>
        </w:rPr>
        <w:t>слова "созданное публично-правовым образованием, отличным от публично-правового образования, от имени которого выступает уполномоченный орган," исключить.</w:t>
      </w:r>
    </w:p>
    <w:p w:rsidR="00FA4C6E" w:rsidRPr="00D87EC8" w:rsidRDefault="00FA4C6E"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w:t>
      </w:r>
      <w:r w:rsidR="00FB5F42" w:rsidRPr="00D87EC8">
        <w:rPr>
          <w:rFonts w:eastAsia="Times New Roman" w:cs="Times New Roman"/>
          <w:color w:val="000000" w:themeColor="text1"/>
          <w:sz w:val="28"/>
          <w:szCs w:val="28"/>
          <w:lang w:eastAsia="ru-RU"/>
        </w:rPr>
        <w:t>6</w:t>
      </w:r>
      <w:r w:rsidRPr="00D87EC8">
        <w:rPr>
          <w:rFonts w:eastAsia="Times New Roman" w:cs="Times New Roman"/>
          <w:color w:val="000000" w:themeColor="text1"/>
          <w:sz w:val="28"/>
          <w:szCs w:val="28"/>
          <w:lang w:eastAsia="ru-RU"/>
        </w:rPr>
        <w:t>. В подпункте 53.8:</w:t>
      </w:r>
    </w:p>
    <w:p w:rsidR="00AB16D5" w:rsidRPr="00D87EC8" w:rsidRDefault="00FA4C6E"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w:t>
      </w:r>
      <w:r w:rsidR="00FB5F42" w:rsidRPr="00D87EC8">
        <w:rPr>
          <w:rFonts w:eastAsia="Times New Roman" w:cs="Times New Roman"/>
          <w:color w:val="000000" w:themeColor="text1"/>
          <w:sz w:val="28"/>
          <w:szCs w:val="28"/>
          <w:lang w:eastAsia="ru-RU"/>
        </w:rPr>
        <w:t>6</w:t>
      </w:r>
      <w:r w:rsidRPr="00D87EC8">
        <w:rPr>
          <w:rFonts w:eastAsia="Times New Roman" w:cs="Times New Roman"/>
          <w:color w:val="000000" w:themeColor="text1"/>
          <w:sz w:val="28"/>
          <w:szCs w:val="28"/>
          <w:lang w:eastAsia="ru-RU"/>
        </w:rPr>
        <w:t>.1.</w:t>
      </w:r>
      <w:r w:rsidR="00C5642C" w:rsidRPr="00D87EC8">
        <w:rPr>
          <w:rFonts w:eastAsia="Times New Roman" w:cs="Times New Roman"/>
          <w:color w:val="000000" w:themeColor="text1"/>
          <w:sz w:val="28"/>
          <w:szCs w:val="28"/>
          <w:lang w:eastAsia="ru-RU"/>
        </w:rPr>
        <w:t xml:space="preserve"> В подпункте 53.8.3.1 подпункта 53.8.3 слова "объекты государственных корпораций (компаний), публично-правовых компаний" </w:t>
      </w:r>
      <w:r w:rsidR="003C35E6" w:rsidRPr="00D87EC8">
        <w:rPr>
          <w:rFonts w:eastAsia="Times New Roman" w:cs="Times New Roman"/>
          <w:color w:val="000000" w:themeColor="text1"/>
          <w:sz w:val="28"/>
          <w:szCs w:val="28"/>
          <w:lang w:eastAsia="ru-RU"/>
        </w:rPr>
        <w:t xml:space="preserve">заменить </w:t>
      </w:r>
      <w:r w:rsidR="003C35E6" w:rsidRPr="00D87EC8">
        <w:rPr>
          <w:rFonts w:eastAsia="Times New Roman" w:cs="Times New Roman"/>
          <w:color w:val="000000" w:themeColor="text1"/>
          <w:sz w:val="28"/>
          <w:szCs w:val="28"/>
          <w:lang w:eastAsia="ru-RU"/>
        </w:rPr>
        <w:lastRenderedPageBreak/>
        <w:t>словами "объекты капитального строительства, объекты недвижимого имущества</w:t>
      </w:r>
      <w:r w:rsidR="005017CD" w:rsidRPr="00D87EC8">
        <w:rPr>
          <w:rFonts w:eastAsia="Times New Roman" w:cs="Times New Roman"/>
          <w:color w:val="000000" w:themeColor="text1"/>
          <w:sz w:val="28"/>
          <w:szCs w:val="28"/>
          <w:lang w:eastAsia="ru-RU"/>
        </w:rPr>
        <w:t xml:space="preserve">", </w:t>
      </w:r>
      <w:r w:rsidR="003C35E6" w:rsidRPr="00D87EC8">
        <w:rPr>
          <w:rFonts w:eastAsia="Times New Roman" w:cs="Times New Roman"/>
          <w:color w:val="000000" w:themeColor="text1"/>
          <w:sz w:val="28"/>
          <w:szCs w:val="28"/>
          <w:lang w:eastAsia="ru-RU"/>
        </w:rPr>
        <w:t>после слов "находящиеся в собственности" дополнить словами "или доверительном управлении".</w:t>
      </w:r>
    </w:p>
    <w:p w:rsidR="00AB16D5" w:rsidRPr="00D87EC8" w:rsidRDefault="00FA4C6E" w:rsidP="00333329">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2.</w:t>
      </w:r>
      <w:r w:rsidR="008F5E88">
        <w:rPr>
          <w:rFonts w:eastAsia="Times New Roman" w:cs="Times New Roman"/>
          <w:color w:val="000000" w:themeColor="text1"/>
          <w:sz w:val="28"/>
          <w:szCs w:val="28"/>
          <w:lang w:eastAsia="ru-RU"/>
        </w:rPr>
        <w:t>10</w:t>
      </w:r>
      <w:r w:rsidRPr="00D87EC8">
        <w:rPr>
          <w:rFonts w:eastAsia="Times New Roman" w:cs="Times New Roman"/>
          <w:color w:val="000000" w:themeColor="text1"/>
          <w:sz w:val="28"/>
          <w:szCs w:val="28"/>
          <w:lang w:eastAsia="ru-RU"/>
        </w:rPr>
        <w:t>.</w:t>
      </w:r>
      <w:r w:rsidR="00FB5F42" w:rsidRPr="00D87EC8">
        <w:rPr>
          <w:rFonts w:eastAsia="Times New Roman" w:cs="Times New Roman"/>
          <w:color w:val="000000" w:themeColor="text1"/>
          <w:sz w:val="28"/>
          <w:szCs w:val="28"/>
          <w:lang w:eastAsia="ru-RU"/>
        </w:rPr>
        <w:t>6</w:t>
      </w:r>
      <w:r w:rsidRPr="00D87EC8">
        <w:rPr>
          <w:rFonts w:eastAsia="Times New Roman" w:cs="Times New Roman"/>
          <w:color w:val="000000" w:themeColor="text1"/>
          <w:sz w:val="28"/>
          <w:szCs w:val="28"/>
          <w:lang w:eastAsia="ru-RU"/>
        </w:rPr>
        <w:t>.2.</w:t>
      </w:r>
      <w:r w:rsidR="003C35E6" w:rsidRPr="00D87EC8">
        <w:rPr>
          <w:rFonts w:eastAsia="Times New Roman" w:cs="Times New Roman"/>
          <w:color w:val="000000" w:themeColor="text1"/>
          <w:sz w:val="28"/>
          <w:szCs w:val="28"/>
          <w:lang w:eastAsia="ru-RU"/>
        </w:rPr>
        <w:t xml:space="preserve"> В </w:t>
      </w:r>
      <w:r w:rsidR="000E023C" w:rsidRPr="00D87EC8">
        <w:rPr>
          <w:rFonts w:eastAsia="Times New Roman" w:cs="Times New Roman"/>
          <w:color w:val="000000" w:themeColor="text1"/>
          <w:sz w:val="28"/>
          <w:szCs w:val="28"/>
          <w:lang w:eastAsia="ru-RU"/>
        </w:rPr>
        <w:t xml:space="preserve">абзаце девятом </w:t>
      </w:r>
      <w:r w:rsidR="003C35E6" w:rsidRPr="00D87EC8">
        <w:rPr>
          <w:rFonts w:eastAsia="Times New Roman" w:cs="Times New Roman"/>
          <w:color w:val="000000" w:themeColor="text1"/>
          <w:sz w:val="28"/>
          <w:szCs w:val="28"/>
          <w:lang w:eastAsia="ru-RU"/>
        </w:rPr>
        <w:t>подпункт</w:t>
      </w:r>
      <w:r w:rsidR="000E023C" w:rsidRPr="00D87EC8">
        <w:rPr>
          <w:rFonts w:eastAsia="Times New Roman" w:cs="Times New Roman"/>
          <w:color w:val="000000" w:themeColor="text1"/>
          <w:sz w:val="28"/>
          <w:szCs w:val="28"/>
          <w:lang w:eastAsia="ru-RU"/>
        </w:rPr>
        <w:t>а</w:t>
      </w:r>
      <w:r w:rsidR="003C35E6" w:rsidRPr="00D87EC8">
        <w:rPr>
          <w:rFonts w:eastAsia="Times New Roman" w:cs="Times New Roman"/>
          <w:color w:val="000000" w:themeColor="text1"/>
          <w:sz w:val="28"/>
          <w:szCs w:val="28"/>
          <w:lang w:eastAsia="ru-RU"/>
        </w:rPr>
        <w:t xml:space="preserve"> </w:t>
      </w:r>
      <w:r w:rsidR="00046E12" w:rsidRPr="00D87EC8">
        <w:rPr>
          <w:rFonts w:eastAsia="Times New Roman" w:cs="Times New Roman"/>
          <w:color w:val="000000" w:themeColor="text1"/>
          <w:sz w:val="28"/>
          <w:szCs w:val="28"/>
          <w:lang w:eastAsia="ru-RU"/>
        </w:rPr>
        <w:t>53.8.4.1 подпункта 53.8.4</w:t>
      </w:r>
      <w:r w:rsidR="000E023C" w:rsidRPr="00D87EC8">
        <w:rPr>
          <w:rFonts w:eastAsia="Times New Roman" w:cs="Times New Roman"/>
          <w:color w:val="000000" w:themeColor="text1"/>
          <w:sz w:val="28"/>
          <w:szCs w:val="28"/>
          <w:lang w:eastAsia="ru-RU"/>
        </w:rPr>
        <w:t xml:space="preserve"> слова </w:t>
      </w:r>
      <w:r w:rsidR="00333329" w:rsidRPr="00D87EC8">
        <w:rPr>
          <w:rFonts w:eastAsia="Times New Roman" w:cs="Times New Roman"/>
          <w:color w:val="000000" w:themeColor="text1"/>
          <w:sz w:val="28"/>
          <w:szCs w:val="28"/>
          <w:lang w:eastAsia="ru-RU"/>
        </w:rPr>
        <w:br/>
      </w:r>
      <w:r w:rsidR="000E023C" w:rsidRPr="00D87EC8">
        <w:rPr>
          <w:rFonts w:eastAsia="Times New Roman" w:cs="Times New Roman"/>
          <w:color w:val="000000" w:themeColor="text1"/>
          <w:sz w:val="28"/>
          <w:szCs w:val="28"/>
          <w:lang w:eastAsia="ru-RU"/>
        </w:rPr>
        <w:t>", осуществляемое на основании соответствующего судебного акта" исключить.</w:t>
      </w:r>
    </w:p>
    <w:p w:rsidR="000C273D" w:rsidRPr="00D87EC8" w:rsidRDefault="000C273D" w:rsidP="000C273D">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3. Пункт 67 главы IV "Классификация источников финансирования дефицитов бюджетов, в том числе общие требования к порядку формирования перечня кодов статей и видов источников финансирования дефицитов бюджетов" дополнить абзацем следующего содержания:</w:t>
      </w:r>
    </w:p>
    <w:p w:rsidR="000C273D" w:rsidRPr="00D87EC8" w:rsidRDefault="000C273D" w:rsidP="000C273D">
      <w:pPr>
        <w:pStyle w:val="a3"/>
        <w:spacing w:line="360" w:lineRule="auto"/>
        <w:ind w:left="0" w:firstLine="709"/>
        <w:rPr>
          <w:rFonts w:eastAsia="Times New Roman" w:cs="Times New Roman"/>
          <w:color w:val="000000" w:themeColor="text1"/>
          <w:sz w:val="28"/>
          <w:szCs w:val="28"/>
          <w:lang w:eastAsia="ru-RU"/>
        </w:rPr>
      </w:pPr>
      <w:r w:rsidRPr="00D87EC8">
        <w:rPr>
          <w:rFonts w:eastAsia="Times New Roman" w:cs="Times New Roman"/>
          <w:color w:val="000000" w:themeColor="text1"/>
          <w:sz w:val="28"/>
          <w:szCs w:val="28"/>
          <w:lang w:eastAsia="ru-RU"/>
        </w:rPr>
        <w:t xml:space="preserve">"При направлении бюджетных ассигнований дорожного фонда субъекта Российской Федерации на погашение задолженности по бюджетным кредитам, полученным субъектом Российской Федерации из федерального бюджета </w:t>
      </w:r>
      <w:r w:rsidR="00E54FB2"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рамках единого дополнительного соглашения </w:t>
      </w:r>
      <w:r w:rsidR="00E54FB2"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к действующим соглашениям о предоставлении бюджету субъекта Российской Федерации из федерального бюджета бюджетных кредитов (далее в целях настоящего пункта – Задолженность по дорожным кредитам), заключенного </w:t>
      </w:r>
      <w:r w:rsidR="00E54FB2"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в соответствии с Правилами списания задолженности субъектов Российской Федерации перед Российской Федерацией по отдельным бюджетным кредитам </w:t>
      </w:r>
      <w:r w:rsidR="00E54FB2"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и направления субъектами Российской Федерации средств, высвобождаемых </w:t>
      </w:r>
      <w:r w:rsidR="00E54FB2"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в результате списания задолженности субъектов Российской Федерации </w:t>
      </w:r>
      <w:r w:rsidR="00E54FB2"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t xml:space="preserve">по указанным бюджетным кредитам, утвержденными постановлением Правительства Российской Федерации от 1 февраля 2025 г. № 79, финансовый орган субъекта Российской Федерации утверждает обособленный код вида источника финансирования дефицита бюджета субъекта Российской Федерации для погашения Задолженности по дорожным кредитам, включающий код подвида источника финансирования дефицита бюджета субъекта Российской Федерации 5801 "бюджетные кредиты, предоставленные бюджетам субъектов Российской Федерации, возврат которых осуществляется субъектом Российской Федерации </w:t>
      </w:r>
      <w:r w:rsidR="00E54FB2" w:rsidRPr="00D87EC8">
        <w:rPr>
          <w:rFonts w:eastAsia="Times New Roman" w:cs="Times New Roman"/>
          <w:color w:val="000000" w:themeColor="text1"/>
          <w:sz w:val="28"/>
          <w:szCs w:val="28"/>
          <w:lang w:eastAsia="ru-RU"/>
        </w:rPr>
        <w:br/>
      </w:r>
      <w:r w:rsidRPr="00D87EC8">
        <w:rPr>
          <w:rFonts w:eastAsia="Times New Roman" w:cs="Times New Roman"/>
          <w:color w:val="000000" w:themeColor="text1"/>
          <w:sz w:val="28"/>
          <w:szCs w:val="28"/>
          <w:lang w:eastAsia="ru-RU"/>
        </w:rPr>
        <w:lastRenderedPageBreak/>
        <w:t>с учетом списания задолженности субъекта Российской Федерации перед Российской Федерацией по бюджетным кредитам (за счет средств дорожного фонда субъекта Российской Федерации).".</w:t>
      </w:r>
    </w:p>
    <w:p w:rsidR="006B38DC" w:rsidRPr="00D87EC8" w:rsidRDefault="008F5E88" w:rsidP="00C35265">
      <w:pPr>
        <w:pStyle w:val="a3"/>
        <w:spacing w:line="360" w:lineRule="auto"/>
        <w:ind w:left="0" w:firstLine="709"/>
        <w:rPr>
          <w:rFonts w:cs="Times New Roman"/>
          <w:color w:val="000000" w:themeColor="text1"/>
          <w:sz w:val="28"/>
          <w:szCs w:val="28"/>
        </w:rPr>
      </w:pPr>
      <w:r>
        <w:rPr>
          <w:rFonts w:eastAsia="Times New Roman" w:cs="Times New Roman"/>
          <w:color w:val="000000" w:themeColor="text1"/>
          <w:sz w:val="28"/>
          <w:szCs w:val="28"/>
          <w:lang w:eastAsia="ru-RU"/>
        </w:rPr>
        <w:t>4</w:t>
      </w:r>
      <w:r w:rsidR="00E27FF2" w:rsidRPr="00D87EC8">
        <w:rPr>
          <w:rFonts w:eastAsia="Times New Roman" w:cs="Times New Roman"/>
          <w:color w:val="000000" w:themeColor="text1"/>
          <w:sz w:val="28"/>
          <w:szCs w:val="28"/>
          <w:lang w:eastAsia="ru-RU"/>
        </w:rPr>
        <w:t>.</w:t>
      </w:r>
      <w:r w:rsidR="009811D4" w:rsidRPr="00D87EC8">
        <w:rPr>
          <w:rFonts w:eastAsia="Times New Roman" w:cs="Times New Roman"/>
          <w:color w:val="000000" w:themeColor="text1"/>
          <w:sz w:val="28"/>
          <w:szCs w:val="28"/>
          <w:lang w:eastAsia="ru-RU"/>
        </w:rPr>
        <w:t> </w:t>
      </w:r>
      <w:r w:rsidR="006B38DC" w:rsidRPr="00D87EC8">
        <w:rPr>
          <w:rFonts w:eastAsia="Times New Roman" w:cs="Times New Roman"/>
          <w:color w:val="000000" w:themeColor="text1"/>
          <w:sz w:val="28"/>
          <w:szCs w:val="28"/>
          <w:lang w:eastAsia="ru-RU"/>
        </w:rPr>
        <w:t xml:space="preserve">В приложении № 2 "Коды структурных элементов для федеральных проектов, входящих в состав национальных проектов, в целевой статье расходов </w:t>
      </w:r>
      <w:r w:rsidR="00E54FB2" w:rsidRPr="00D87EC8">
        <w:rPr>
          <w:rFonts w:eastAsia="Times New Roman" w:cs="Times New Roman"/>
          <w:color w:val="000000" w:themeColor="text1"/>
          <w:sz w:val="28"/>
          <w:szCs w:val="28"/>
          <w:lang w:eastAsia="ru-RU"/>
        </w:rPr>
        <w:br/>
      </w:r>
      <w:r w:rsidR="006B38DC" w:rsidRPr="00D87EC8">
        <w:rPr>
          <w:rFonts w:eastAsia="Times New Roman" w:cs="Times New Roman"/>
          <w:color w:val="000000" w:themeColor="text1"/>
          <w:sz w:val="28"/>
          <w:szCs w:val="28"/>
          <w:lang w:eastAsia="ru-RU"/>
        </w:rPr>
        <w:t>и их наименования"</w:t>
      </w:r>
      <w:r w:rsidR="00833AF5" w:rsidRPr="00D87EC8">
        <w:rPr>
          <w:rFonts w:eastAsia="Times New Roman" w:cs="Times New Roman"/>
          <w:color w:val="000000" w:themeColor="text1"/>
          <w:sz w:val="28"/>
          <w:szCs w:val="28"/>
          <w:lang w:eastAsia="ru-RU"/>
        </w:rPr>
        <w:t xml:space="preserve"> </w:t>
      </w:r>
      <w:r w:rsidR="00833AF5" w:rsidRPr="00D87EC8">
        <w:rPr>
          <w:rFonts w:cs="Times New Roman"/>
          <w:color w:val="000000" w:themeColor="text1"/>
          <w:sz w:val="28"/>
          <w:szCs w:val="28"/>
        </w:rPr>
        <w:t>п</w:t>
      </w:r>
      <w:r w:rsidR="006B38DC" w:rsidRPr="00D87EC8">
        <w:rPr>
          <w:rFonts w:cs="Times New Roman"/>
          <w:color w:val="000000" w:themeColor="text1"/>
          <w:sz w:val="28"/>
          <w:szCs w:val="28"/>
        </w:rPr>
        <w:t>осле строки:</w:t>
      </w:r>
    </w:p>
    <w:tbl>
      <w:tblPr>
        <w:tblStyle w:val="a8"/>
        <w:tblW w:w="100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2"/>
        <w:gridCol w:w="7938"/>
      </w:tblGrid>
      <w:tr w:rsidR="00D87EC8" w:rsidRPr="00D87EC8" w:rsidTr="006B38DC">
        <w:tc>
          <w:tcPr>
            <w:tcW w:w="2122" w:type="dxa"/>
          </w:tcPr>
          <w:p w:rsidR="006B38DC" w:rsidRPr="00D87EC8" w:rsidRDefault="00F200C4" w:rsidP="00333329">
            <w:pPr>
              <w:spacing w:line="360" w:lineRule="auto"/>
              <w:ind w:left="-105" w:firstLine="22"/>
              <w:jc w:val="center"/>
              <w:rPr>
                <w:rFonts w:cs="Times New Roman"/>
                <w:color w:val="000000" w:themeColor="text1"/>
                <w:sz w:val="28"/>
                <w:szCs w:val="28"/>
              </w:rPr>
            </w:pPr>
            <w:r w:rsidRPr="00D87EC8">
              <w:rPr>
                <w:rFonts w:cs="Times New Roman"/>
                <w:color w:val="000000" w:themeColor="text1"/>
                <w:sz w:val="28"/>
                <w:szCs w:val="28"/>
              </w:rPr>
              <w:t>"</w:t>
            </w:r>
            <w:r w:rsidR="006B38DC" w:rsidRPr="00D87EC8">
              <w:rPr>
                <w:rFonts w:cs="Times New Roman"/>
                <w:color w:val="000000" w:themeColor="text1"/>
                <w:sz w:val="28"/>
                <w:szCs w:val="28"/>
              </w:rPr>
              <w:t>00 0 А4 00000</w:t>
            </w:r>
          </w:p>
        </w:tc>
        <w:tc>
          <w:tcPr>
            <w:tcW w:w="7938" w:type="dxa"/>
          </w:tcPr>
          <w:p w:rsidR="006B38DC" w:rsidRPr="00D87EC8" w:rsidRDefault="006B38DC" w:rsidP="00333329">
            <w:pPr>
              <w:spacing w:line="360" w:lineRule="auto"/>
              <w:ind w:firstLine="0"/>
              <w:rPr>
                <w:rFonts w:cs="Times New Roman"/>
                <w:color w:val="000000" w:themeColor="text1"/>
                <w:sz w:val="28"/>
                <w:szCs w:val="28"/>
              </w:rPr>
            </w:pPr>
            <w:r w:rsidRPr="00D87EC8">
              <w:rPr>
                <w:rFonts w:cs="Times New Roman"/>
                <w:color w:val="000000" w:themeColor="text1"/>
                <w:sz w:val="28"/>
                <w:szCs w:val="28"/>
              </w:rPr>
              <w:t>Федеральный проект "Наука и кадры для производства средств производства и автоматизации"</w:t>
            </w:r>
          </w:p>
        </w:tc>
      </w:tr>
    </w:tbl>
    <w:p w:rsidR="006B38DC" w:rsidRPr="00D87EC8" w:rsidRDefault="006B38DC" w:rsidP="00333329">
      <w:pPr>
        <w:spacing w:line="360" w:lineRule="auto"/>
        <w:ind w:firstLine="0"/>
        <w:rPr>
          <w:rFonts w:cs="Times New Roman"/>
          <w:color w:val="000000" w:themeColor="text1"/>
          <w:sz w:val="28"/>
          <w:szCs w:val="28"/>
        </w:rPr>
      </w:pPr>
      <w:r w:rsidRPr="00D87EC8">
        <w:rPr>
          <w:rFonts w:cs="Times New Roman"/>
          <w:color w:val="000000" w:themeColor="text1"/>
          <w:sz w:val="28"/>
          <w:szCs w:val="28"/>
        </w:rPr>
        <w:t>дополнить строками следующего содержания:</w:t>
      </w:r>
    </w:p>
    <w:tbl>
      <w:tblPr>
        <w:tblStyle w:val="a8"/>
        <w:tblW w:w="1006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122"/>
        <w:gridCol w:w="7938"/>
      </w:tblGrid>
      <w:tr w:rsidR="00D87EC8" w:rsidRPr="00D87EC8" w:rsidTr="00F200C4">
        <w:tc>
          <w:tcPr>
            <w:tcW w:w="10060" w:type="dxa"/>
            <w:gridSpan w:val="2"/>
            <w:tcBorders>
              <w:bottom w:val="nil"/>
            </w:tcBorders>
          </w:tcPr>
          <w:p w:rsidR="006B38DC" w:rsidRPr="00D87EC8" w:rsidRDefault="00F200C4" w:rsidP="00333329">
            <w:pPr>
              <w:spacing w:line="360" w:lineRule="auto"/>
              <w:jc w:val="center"/>
              <w:rPr>
                <w:rFonts w:cs="Times New Roman"/>
                <w:color w:val="000000" w:themeColor="text1"/>
                <w:sz w:val="28"/>
                <w:szCs w:val="28"/>
              </w:rPr>
            </w:pPr>
            <w:r w:rsidRPr="00D87EC8">
              <w:rPr>
                <w:rFonts w:cs="Times New Roman"/>
                <w:color w:val="000000" w:themeColor="text1"/>
                <w:sz w:val="28"/>
                <w:szCs w:val="28"/>
              </w:rPr>
              <w:t>"</w:t>
            </w:r>
            <w:r w:rsidR="006B38DC" w:rsidRPr="00D87EC8">
              <w:rPr>
                <w:rFonts w:cs="Times New Roman"/>
                <w:color w:val="000000" w:themeColor="text1"/>
                <w:sz w:val="28"/>
                <w:szCs w:val="28"/>
              </w:rPr>
              <w:t xml:space="preserve">Национальный проект "Технологическое обеспечение </w:t>
            </w:r>
            <w:proofErr w:type="spellStart"/>
            <w:r w:rsidR="006B38DC" w:rsidRPr="00D87EC8">
              <w:rPr>
                <w:rFonts w:cs="Times New Roman"/>
                <w:color w:val="000000" w:themeColor="text1"/>
                <w:sz w:val="28"/>
                <w:szCs w:val="28"/>
              </w:rPr>
              <w:t>биоэкономики</w:t>
            </w:r>
            <w:proofErr w:type="spellEnd"/>
            <w:r w:rsidR="006B38DC" w:rsidRPr="00D87EC8">
              <w:rPr>
                <w:rFonts w:cs="Times New Roman"/>
                <w:color w:val="000000" w:themeColor="text1"/>
                <w:sz w:val="28"/>
                <w:szCs w:val="28"/>
              </w:rPr>
              <w:t>"</w:t>
            </w:r>
          </w:p>
        </w:tc>
      </w:tr>
      <w:tr w:rsidR="00D87EC8" w:rsidRPr="00D87EC8" w:rsidTr="00F200C4">
        <w:tc>
          <w:tcPr>
            <w:tcW w:w="2122" w:type="dxa"/>
            <w:tcBorders>
              <w:right w:val="nil"/>
            </w:tcBorders>
          </w:tcPr>
          <w:p w:rsidR="006B38DC" w:rsidRPr="00D87EC8" w:rsidRDefault="006B38DC" w:rsidP="00333329">
            <w:pPr>
              <w:spacing w:line="360" w:lineRule="auto"/>
              <w:ind w:firstLine="22"/>
              <w:jc w:val="center"/>
              <w:rPr>
                <w:rFonts w:cs="Times New Roman"/>
                <w:color w:val="000000" w:themeColor="text1"/>
                <w:sz w:val="28"/>
                <w:szCs w:val="28"/>
              </w:rPr>
            </w:pPr>
            <w:r w:rsidRPr="00D87EC8">
              <w:rPr>
                <w:rFonts w:cs="Times New Roman"/>
                <w:color w:val="000000" w:themeColor="text1"/>
                <w:sz w:val="28"/>
                <w:szCs w:val="28"/>
              </w:rPr>
              <w:t>00 0 Б1 00000</w:t>
            </w:r>
          </w:p>
        </w:tc>
        <w:tc>
          <w:tcPr>
            <w:tcW w:w="7938" w:type="dxa"/>
            <w:tcBorders>
              <w:left w:val="nil"/>
            </w:tcBorders>
          </w:tcPr>
          <w:p w:rsidR="006B38DC" w:rsidRPr="00D87EC8" w:rsidRDefault="006B38DC" w:rsidP="00333329">
            <w:pPr>
              <w:spacing w:line="360" w:lineRule="auto"/>
              <w:ind w:firstLine="0"/>
              <w:rPr>
                <w:rFonts w:cs="Times New Roman"/>
                <w:color w:val="000000" w:themeColor="text1"/>
                <w:sz w:val="28"/>
                <w:szCs w:val="28"/>
              </w:rPr>
            </w:pPr>
            <w:r w:rsidRPr="00D87EC8">
              <w:rPr>
                <w:rFonts w:cs="Times New Roman"/>
                <w:color w:val="000000" w:themeColor="text1"/>
                <w:sz w:val="28"/>
                <w:szCs w:val="28"/>
              </w:rPr>
              <w:t xml:space="preserve">Федеральный проект "Организация производства </w:t>
            </w:r>
            <w:r w:rsidR="00E54FB2" w:rsidRPr="00D87EC8">
              <w:rPr>
                <w:rFonts w:cs="Times New Roman"/>
                <w:color w:val="000000" w:themeColor="text1"/>
                <w:sz w:val="28"/>
                <w:szCs w:val="28"/>
              </w:rPr>
              <w:br/>
            </w:r>
            <w:r w:rsidRPr="00D87EC8">
              <w:rPr>
                <w:rFonts w:cs="Times New Roman"/>
                <w:color w:val="000000" w:themeColor="text1"/>
                <w:sz w:val="28"/>
                <w:szCs w:val="28"/>
              </w:rPr>
              <w:t xml:space="preserve">и стимулирование сбыта продуктов </w:t>
            </w:r>
            <w:proofErr w:type="spellStart"/>
            <w:r w:rsidRPr="00D87EC8">
              <w:rPr>
                <w:rFonts w:cs="Times New Roman"/>
                <w:color w:val="000000" w:themeColor="text1"/>
                <w:sz w:val="28"/>
                <w:szCs w:val="28"/>
              </w:rPr>
              <w:t>биоэкономики</w:t>
            </w:r>
            <w:proofErr w:type="spellEnd"/>
            <w:r w:rsidRPr="00D87EC8">
              <w:rPr>
                <w:rFonts w:cs="Times New Roman"/>
                <w:color w:val="000000" w:themeColor="text1"/>
                <w:sz w:val="28"/>
                <w:szCs w:val="28"/>
              </w:rPr>
              <w:t>"</w:t>
            </w:r>
          </w:p>
        </w:tc>
      </w:tr>
      <w:tr w:rsidR="00D87EC8" w:rsidRPr="00D87EC8" w:rsidTr="00F200C4">
        <w:tc>
          <w:tcPr>
            <w:tcW w:w="2122" w:type="dxa"/>
            <w:tcBorders>
              <w:right w:val="nil"/>
            </w:tcBorders>
          </w:tcPr>
          <w:p w:rsidR="006B38DC" w:rsidRPr="00D87EC8" w:rsidRDefault="006B38DC" w:rsidP="00333329">
            <w:pPr>
              <w:spacing w:line="360" w:lineRule="auto"/>
              <w:ind w:firstLine="22"/>
              <w:jc w:val="center"/>
              <w:rPr>
                <w:rFonts w:cs="Times New Roman"/>
                <w:color w:val="000000" w:themeColor="text1"/>
                <w:sz w:val="28"/>
                <w:szCs w:val="28"/>
              </w:rPr>
            </w:pPr>
            <w:r w:rsidRPr="00D87EC8">
              <w:rPr>
                <w:rFonts w:cs="Times New Roman"/>
                <w:color w:val="000000" w:themeColor="text1"/>
                <w:sz w:val="28"/>
                <w:szCs w:val="28"/>
              </w:rPr>
              <w:t>00 0 Б2 00000</w:t>
            </w:r>
          </w:p>
        </w:tc>
        <w:tc>
          <w:tcPr>
            <w:tcW w:w="7938" w:type="dxa"/>
            <w:tcBorders>
              <w:left w:val="nil"/>
            </w:tcBorders>
          </w:tcPr>
          <w:p w:rsidR="006B38DC" w:rsidRPr="00D87EC8" w:rsidRDefault="006B38DC" w:rsidP="00333329">
            <w:pPr>
              <w:spacing w:line="360" w:lineRule="auto"/>
              <w:ind w:firstLine="0"/>
              <w:rPr>
                <w:rFonts w:cs="Times New Roman"/>
                <w:color w:val="000000" w:themeColor="text1"/>
                <w:sz w:val="28"/>
                <w:szCs w:val="28"/>
              </w:rPr>
            </w:pPr>
            <w:r w:rsidRPr="00D87EC8">
              <w:rPr>
                <w:rFonts w:cs="Times New Roman"/>
                <w:color w:val="000000" w:themeColor="text1"/>
                <w:sz w:val="28"/>
                <w:szCs w:val="28"/>
              </w:rPr>
              <w:t xml:space="preserve">Федеральный проект "Научно-технологическая поддержка развития </w:t>
            </w:r>
            <w:proofErr w:type="spellStart"/>
            <w:r w:rsidRPr="00D87EC8">
              <w:rPr>
                <w:rFonts w:cs="Times New Roman"/>
                <w:color w:val="000000" w:themeColor="text1"/>
                <w:sz w:val="28"/>
                <w:szCs w:val="28"/>
              </w:rPr>
              <w:t>биоэкономики</w:t>
            </w:r>
            <w:proofErr w:type="spellEnd"/>
            <w:r w:rsidRPr="00D87EC8">
              <w:rPr>
                <w:rFonts w:cs="Times New Roman"/>
                <w:color w:val="000000" w:themeColor="text1"/>
                <w:sz w:val="28"/>
                <w:szCs w:val="28"/>
              </w:rPr>
              <w:t>"</w:t>
            </w:r>
          </w:p>
        </w:tc>
      </w:tr>
      <w:tr w:rsidR="00D87EC8" w:rsidRPr="00D87EC8" w:rsidTr="00F200C4">
        <w:tc>
          <w:tcPr>
            <w:tcW w:w="2122" w:type="dxa"/>
            <w:tcBorders>
              <w:right w:val="nil"/>
            </w:tcBorders>
          </w:tcPr>
          <w:p w:rsidR="006B38DC" w:rsidRPr="00D87EC8" w:rsidRDefault="006B38DC" w:rsidP="00333329">
            <w:pPr>
              <w:spacing w:line="360" w:lineRule="auto"/>
              <w:ind w:firstLine="22"/>
              <w:jc w:val="center"/>
              <w:rPr>
                <w:rFonts w:cs="Times New Roman"/>
                <w:color w:val="000000" w:themeColor="text1"/>
                <w:sz w:val="28"/>
                <w:szCs w:val="28"/>
              </w:rPr>
            </w:pPr>
            <w:r w:rsidRPr="00D87EC8">
              <w:rPr>
                <w:rFonts w:cs="Times New Roman"/>
                <w:color w:val="000000" w:themeColor="text1"/>
                <w:sz w:val="28"/>
                <w:szCs w:val="28"/>
              </w:rPr>
              <w:t>00 0 Б3 00000</w:t>
            </w:r>
          </w:p>
        </w:tc>
        <w:tc>
          <w:tcPr>
            <w:tcW w:w="7938" w:type="dxa"/>
            <w:tcBorders>
              <w:left w:val="nil"/>
            </w:tcBorders>
          </w:tcPr>
          <w:p w:rsidR="006B38DC" w:rsidRPr="00D87EC8" w:rsidRDefault="006B38DC" w:rsidP="00333329">
            <w:pPr>
              <w:spacing w:line="360" w:lineRule="auto"/>
              <w:ind w:firstLine="0"/>
              <w:rPr>
                <w:rFonts w:cs="Times New Roman"/>
                <w:color w:val="000000" w:themeColor="text1"/>
                <w:sz w:val="28"/>
                <w:szCs w:val="28"/>
              </w:rPr>
            </w:pPr>
            <w:r w:rsidRPr="00D87EC8">
              <w:rPr>
                <w:rFonts w:cs="Times New Roman"/>
                <w:color w:val="000000" w:themeColor="text1"/>
                <w:sz w:val="28"/>
                <w:szCs w:val="28"/>
              </w:rPr>
              <w:t xml:space="preserve">Федеральный проект "Аналитическое, методическое и кадровое обеспечение </w:t>
            </w:r>
            <w:proofErr w:type="spellStart"/>
            <w:r w:rsidRPr="00D87EC8">
              <w:rPr>
                <w:rFonts w:cs="Times New Roman"/>
                <w:color w:val="000000" w:themeColor="text1"/>
                <w:sz w:val="28"/>
                <w:szCs w:val="28"/>
              </w:rPr>
              <w:t>биоэкономики</w:t>
            </w:r>
            <w:proofErr w:type="spellEnd"/>
            <w:r w:rsidRPr="00D87EC8">
              <w:rPr>
                <w:rFonts w:cs="Times New Roman"/>
                <w:color w:val="000000" w:themeColor="text1"/>
                <w:sz w:val="28"/>
                <w:szCs w:val="28"/>
              </w:rPr>
              <w:t>"</w:t>
            </w:r>
            <w:r w:rsidR="00F200C4" w:rsidRPr="00D87EC8">
              <w:rPr>
                <w:rFonts w:cs="Times New Roman"/>
                <w:color w:val="000000" w:themeColor="text1"/>
                <w:sz w:val="28"/>
                <w:szCs w:val="28"/>
              </w:rPr>
              <w:t>.</w:t>
            </w:r>
          </w:p>
        </w:tc>
      </w:tr>
    </w:tbl>
    <w:p w:rsidR="000C1415" w:rsidRPr="00D87EC8" w:rsidRDefault="008F5E88" w:rsidP="00333329">
      <w:pPr>
        <w:spacing w:line="360" w:lineRule="auto"/>
        <w:ind w:firstLine="709"/>
        <w:rPr>
          <w:rFonts w:cs="Times New Roman"/>
          <w:color w:val="000000" w:themeColor="text1"/>
          <w:sz w:val="28"/>
          <w:szCs w:val="28"/>
        </w:rPr>
      </w:pPr>
      <w:r>
        <w:rPr>
          <w:rFonts w:cs="Times New Roman"/>
          <w:color w:val="000000" w:themeColor="text1"/>
          <w:sz w:val="28"/>
          <w:szCs w:val="28"/>
        </w:rPr>
        <w:t>5</w:t>
      </w:r>
      <w:r w:rsidR="006B38DC" w:rsidRPr="00D87EC8">
        <w:rPr>
          <w:rFonts w:cs="Times New Roman"/>
          <w:color w:val="000000" w:themeColor="text1"/>
          <w:sz w:val="28"/>
          <w:szCs w:val="28"/>
        </w:rPr>
        <w:t>. В приложении № 3 "Коды видов (групп, подгрупп, элементов) расходов классификации расходов бюджетов"</w:t>
      </w:r>
      <w:r w:rsidR="000C1415" w:rsidRPr="00D87EC8">
        <w:rPr>
          <w:rFonts w:cs="Times New Roman"/>
          <w:color w:val="000000" w:themeColor="text1"/>
          <w:sz w:val="28"/>
          <w:szCs w:val="28"/>
        </w:rPr>
        <w:t>:</w:t>
      </w:r>
    </w:p>
    <w:p w:rsidR="000C1415" w:rsidRPr="00D87EC8" w:rsidRDefault="008F5E88" w:rsidP="00333329">
      <w:pPr>
        <w:spacing w:line="360" w:lineRule="auto"/>
        <w:ind w:firstLine="709"/>
        <w:rPr>
          <w:rFonts w:cs="Times New Roman"/>
          <w:color w:val="000000" w:themeColor="text1"/>
          <w:sz w:val="28"/>
          <w:szCs w:val="28"/>
        </w:rPr>
      </w:pPr>
      <w:r>
        <w:rPr>
          <w:rFonts w:cs="Times New Roman"/>
          <w:color w:val="000000" w:themeColor="text1"/>
          <w:sz w:val="28"/>
          <w:szCs w:val="28"/>
        </w:rPr>
        <w:t>5</w:t>
      </w:r>
      <w:r w:rsidR="000C1415" w:rsidRPr="00D87EC8">
        <w:rPr>
          <w:rFonts w:cs="Times New Roman"/>
          <w:color w:val="000000" w:themeColor="text1"/>
          <w:sz w:val="28"/>
          <w:szCs w:val="28"/>
        </w:rPr>
        <w:t>.1.</w:t>
      </w:r>
      <w:r w:rsidR="008E0C0D" w:rsidRPr="00D87EC8">
        <w:rPr>
          <w:rFonts w:cs="Times New Roman"/>
          <w:color w:val="000000" w:themeColor="text1"/>
          <w:sz w:val="28"/>
          <w:szCs w:val="28"/>
        </w:rPr>
        <w:t xml:space="preserve"> Дополнить строкой</w:t>
      </w:r>
      <w:r w:rsidR="00E54FB2" w:rsidRPr="00D87EC8">
        <w:rPr>
          <w:rFonts w:cs="Times New Roman"/>
          <w:color w:val="000000" w:themeColor="text1"/>
          <w:sz w:val="28"/>
          <w:szCs w:val="28"/>
        </w:rPr>
        <w:t xml:space="preserve"> следующего содержания</w:t>
      </w:r>
      <w:r w:rsidR="008E0C0D" w:rsidRPr="00D87EC8">
        <w:rPr>
          <w:rFonts w:cs="Times New Roman"/>
          <w:color w:val="000000" w:themeColor="text1"/>
          <w:sz w:val="28"/>
          <w:szCs w:val="28"/>
        </w:rPr>
        <w:t>:</w:t>
      </w:r>
    </w:p>
    <w:tbl>
      <w:tblPr>
        <w:tblStyle w:val="a8"/>
        <w:tblW w:w="102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13"/>
        <w:gridCol w:w="8788"/>
      </w:tblGrid>
      <w:tr w:rsidR="00D87EC8" w:rsidRPr="00D87EC8" w:rsidTr="00E40A7B">
        <w:tc>
          <w:tcPr>
            <w:tcW w:w="1413" w:type="dxa"/>
          </w:tcPr>
          <w:p w:rsidR="008E0C0D" w:rsidRPr="00D87EC8" w:rsidRDefault="008E0C0D" w:rsidP="008E0C0D">
            <w:pPr>
              <w:spacing w:line="360" w:lineRule="auto"/>
              <w:ind w:firstLine="22"/>
              <w:jc w:val="center"/>
              <w:rPr>
                <w:rFonts w:cs="Times New Roman"/>
                <w:color w:val="000000" w:themeColor="text1"/>
                <w:sz w:val="28"/>
                <w:szCs w:val="28"/>
              </w:rPr>
            </w:pPr>
            <w:r w:rsidRPr="00D87EC8">
              <w:rPr>
                <w:rFonts w:cs="Times New Roman"/>
                <w:color w:val="000000" w:themeColor="text1"/>
                <w:sz w:val="28"/>
                <w:szCs w:val="28"/>
              </w:rPr>
              <w:t>"408</w:t>
            </w:r>
          </w:p>
        </w:tc>
        <w:tc>
          <w:tcPr>
            <w:tcW w:w="8788" w:type="dxa"/>
          </w:tcPr>
          <w:p w:rsidR="008E0C0D" w:rsidRPr="00D87EC8" w:rsidRDefault="008E0C0D" w:rsidP="00E40A7B">
            <w:pPr>
              <w:spacing w:line="360" w:lineRule="auto"/>
              <w:ind w:firstLine="0"/>
              <w:rPr>
                <w:rFonts w:cs="Times New Roman"/>
                <w:color w:val="000000" w:themeColor="text1"/>
                <w:sz w:val="28"/>
                <w:szCs w:val="28"/>
              </w:rPr>
            </w:pPr>
            <w:r w:rsidRPr="00D87EC8">
              <w:rPr>
                <w:rFonts w:cs="Times New Roman"/>
                <w:color w:val="000000" w:themeColor="text1"/>
                <w:sz w:val="28"/>
                <w:szCs w:val="28"/>
              </w:rPr>
              <w:t>Приобретение объектов недвижимого имущества по договору финансовой аренды (лизинга)</w:t>
            </w:r>
            <w:r w:rsidR="005439EB" w:rsidRPr="00D87EC8">
              <w:rPr>
                <w:rFonts w:cs="Times New Roman"/>
                <w:color w:val="000000" w:themeColor="text1"/>
                <w:sz w:val="28"/>
                <w:szCs w:val="28"/>
              </w:rPr>
              <w:t xml:space="preserve"> бюджетными и автономными учреждениями</w:t>
            </w:r>
            <w:r w:rsidRPr="00D87EC8">
              <w:rPr>
                <w:rFonts w:cs="Times New Roman"/>
                <w:color w:val="000000" w:themeColor="text1"/>
                <w:sz w:val="28"/>
                <w:szCs w:val="28"/>
              </w:rPr>
              <w:t>".</w:t>
            </w:r>
          </w:p>
        </w:tc>
      </w:tr>
    </w:tbl>
    <w:p w:rsidR="006B38DC" w:rsidRPr="00D87EC8" w:rsidRDefault="00BA70F4" w:rsidP="00333329">
      <w:pPr>
        <w:spacing w:line="360" w:lineRule="auto"/>
        <w:ind w:firstLine="709"/>
        <w:rPr>
          <w:rFonts w:cs="Times New Roman"/>
          <w:color w:val="000000" w:themeColor="text1"/>
          <w:sz w:val="28"/>
          <w:szCs w:val="28"/>
        </w:rPr>
      </w:pPr>
      <w:r>
        <w:rPr>
          <w:rFonts w:cs="Times New Roman"/>
          <w:color w:val="000000" w:themeColor="text1"/>
          <w:sz w:val="28"/>
          <w:szCs w:val="28"/>
        </w:rPr>
        <w:t>5</w:t>
      </w:r>
      <w:bookmarkStart w:id="1" w:name="_GoBack"/>
      <w:bookmarkEnd w:id="1"/>
      <w:r w:rsidR="000C1415" w:rsidRPr="00D87EC8">
        <w:rPr>
          <w:rFonts w:cs="Times New Roman"/>
          <w:color w:val="000000" w:themeColor="text1"/>
          <w:sz w:val="28"/>
          <w:szCs w:val="28"/>
        </w:rPr>
        <w:t>.2. С</w:t>
      </w:r>
      <w:r w:rsidR="006B38DC" w:rsidRPr="00D87EC8">
        <w:rPr>
          <w:rFonts w:cs="Times New Roman"/>
          <w:color w:val="000000" w:themeColor="text1"/>
          <w:sz w:val="28"/>
          <w:szCs w:val="28"/>
        </w:rPr>
        <w:t>троку:</w:t>
      </w:r>
    </w:p>
    <w:tbl>
      <w:tblPr>
        <w:tblStyle w:val="a8"/>
        <w:tblW w:w="102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13"/>
        <w:gridCol w:w="8788"/>
      </w:tblGrid>
      <w:tr w:rsidR="00D87EC8" w:rsidRPr="00D87EC8" w:rsidTr="00F200C4">
        <w:tc>
          <w:tcPr>
            <w:tcW w:w="1413" w:type="dxa"/>
          </w:tcPr>
          <w:p w:rsidR="006B38DC" w:rsidRPr="00D87EC8" w:rsidRDefault="006B38DC" w:rsidP="00333329">
            <w:pPr>
              <w:spacing w:line="360" w:lineRule="auto"/>
              <w:ind w:firstLine="22"/>
              <w:jc w:val="center"/>
              <w:rPr>
                <w:rFonts w:cs="Times New Roman"/>
                <w:color w:val="000000" w:themeColor="text1"/>
                <w:sz w:val="28"/>
                <w:szCs w:val="28"/>
              </w:rPr>
            </w:pPr>
            <w:r w:rsidRPr="00D87EC8">
              <w:rPr>
                <w:rFonts w:cs="Times New Roman"/>
                <w:color w:val="000000" w:themeColor="text1"/>
                <w:sz w:val="28"/>
                <w:szCs w:val="28"/>
              </w:rPr>
              <w:t>"821</w:t>
            </w:r>
          </w:p>
        </w:tc>
        <w:tc>
          <w:tcPr>
            <w:tcW w:w="8788" w:type="dxa"/>
          </w:tcPr>
          <w:p w:rsidR="006B38DC" w:rsidRPr="00D87EC8" w:rsidRDefault="006B38DC" w:rsidP="00333329">
            <w:pPr>
              <w:spacing w:line="360" w:lineRule="auto"/>
              <w:ind w:firstLine="0"/>
              <w:rPr>
                <w:rFonts w:cs="Times New Roman"/>
                <w:color w:val="000000" w:themeColor="text1"/>
                <w:sz w:val="28"/>
                <w:szCs w:val="28"/>
              </w:rPr>
            </w:pPr>
            <w:r w:rsidRPr="00D87EC8">
              <w:rPr>
                <w:rFonts w:cs="Times New Roman"/>
                <w:color w:val="000000" w:themeColor="text1"/>
                <w:sz w:val="28"/>
                <w:szCs w:val="28"/>
              </w:rPr>
              <w:t xml:space="preserve">Субсидии государственным корпорациям (компаниям), публично-правовым компаниям на осуществление капитальных вложений </w:t>
            </w:r>
            <w:r w:rsidR="00C366E1" w:rsidRPr="00D87EC8">
              <w:rPr>
                <w:rFonts w:cs="Times New Roman"/>
                <w:color w:val="000000" w:themeColor="text1"/>
                <w:sz w:val="28"/>
                <w:szCs w:val="28"/>
              </w:rPr>
              <w:br/>
            </w:r>
            <w:r w:rsidRPr="00D87EC8">
              <w:rPr>
                <w:rFonts w:cs="Times New Roman"/>
                <w:color w:val="000000" w:themeColor="text1"/>
                <w:sz w:val="28"/>
                <w:szCs w:val="28"/>
              </w:rPr>
              <w:t>в объекты государственных корпораций (компаний), публично-правовых компаний"</w:t>
            </w:r>
          </w:p>
        </w:tc>
      </w:tr>
    </w:tbl>
    <w:p w:rsidR="006B38DC" w:rsidRPr="00D87EC8" w:rsidRDefault="006B38DC" w:rsidP="00B876DA">
      <w:pPr>
        <w:spacing w:line="360" w:lineRule="auto"/>
        <w:rPr>
          <w:rFonts w:cs="Times New Roman"/>
          <w:color w:val="000000" w:themeColor="text1"/>
          <w:sz w:val="28"/>
          <w:szCs w:val="28"/>
        </w:rPr>
      </w:pPr>
      <w:r w:rsidRPr="00D87EC8">
        <w:rPr>
          <w:rFonts w:cs="Times New Roman"/>
          <w:color w:val="000000" w:themeColor="text1"/>
          <w:sz w:val="28"/>
          <w:szCs w:val="28"/>
        </w:rPr>
        <w:t>изложить в следующей редакции:</w:t>
      </w:r>
    </w:p>
    <w:tbl>
      <w:tblPr>
        <w:tblStyle w:val="a8"/>
        <w:tblW w:w="102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13"/>
        <w:gridCol w:w="8788"/>
      </w:tblGrid>
      <w:tr w:rsidR="006B38DC" w:rsidRPr="00D87EC8" w:rsidTr="00F200C4">
        <w:tc>
          <w:tcPr>
            <w:tcW w:w="1413" w:type="dxa"/>
          </w:tcPr>
          <w:p w:rsidR="006B38DC" w:rsidRPr="00D87EC8" w:rsidRDefault="006B38DC" w:rsidP="00333329">
            <w:pPr>
              <w:spacing w:line="360" w:lineRule="auto"/>
              <w:ind w:firstLine="22"/>
              <w:jc w:val="center"/>
              <w:rPr>
                <w:rFonts w:cs="Times New Roman"/>
                <w:color w:val="000000" w:themeColor="text1"/>
                <w:sz w:val="28"/>
                <w:szCs w:val="28"/>
              </w:rPr>
            </w:pPr>
            <w:r w:rsidRPr="00D87EC8">
              <w:rPr>
                <w:rFonts w:cs="Times New Roman"/>
                <w:color w:val="000000" w:themeColor="text1"/>
                <w:sz w:val="28"/>
                <w:szCs w:val="28"/>
              </w:rPr>
              <w:t>"821</w:t>
            </w:r>
          </w:p>
        </w:tc>
        <w:tc>
          <w:tcPr>
            <w:tcW w:w="8788" w:type="dxa"/>
          </w:tcPr>
          <w:p w:rsidR="006B38DC" w:rsidRPr="00D87EC8" w:rsidRDefault="006B38DC" w:rsidP="00333329">
            <w:pPr>
              <w:spacing w:line="360" w:lineRule="auto"/>
              <w:ind w:firstLine="0"/>
              <w:rPr>
                <w:rFonts w:cs="Times New Roman"/>
                <w:color w:val="000000" w:themeColor="text1"/>
                <w:sz w:val="28"/>
                <w:szCs w:val="28"/>
              </w:rPr>
            </w:pPr>
            <w:r w:rsidRPr="00D87EC8">
              <w:rPr>
                <w:rFonts w:cs="Times New Roman"/>
                <w:color w:val="000000" w:themeColor="text1"/>
                <w:sz w:val="28"/>
                <w:szCs w:val="28"/>
              </w:rPr>
              <w:t xml:space="preserve">Субсидии государственным корпорациям (компаниям), публично-правовым компаниям на осуществление капитальных вложений </w:t>
            </w:r>
            <w:r w:rsidR="00C366E1" w:rsidRPr="00D87EC8">
              <w:rPr>
                <w:rFonts w:cs="Times New Roman"/>
                <w:color w:val="000000" w:themeColor="text1"/>
                <w:sz w:val="28"/>
                <w:szCs w:val="28"/>
              </w:rPr>
              <w:br/>
            </w:r>
            <w:r w:rsidRPr="00D87EC8">
              <w:rPr>
                <w:rFonts w:cs="Times New Roman"/>
                <w:color w:val="000000" w:themeColor="text1"/>
                <w:sz w:val="28"/>
                <w:szCs w:val="28"/>
              </w:rPr>
              <w:lastRenderedPageBreak/>
              <w:t>в объекты капитального строительства, объекты недвижимого имущества".</w:t>
            </w:r>
          </w:p>
        </w:tc>
      </w:tr>
    </w:tbl>
    <w:p w:rsidR="006B38DC" w:rsidRPr="00D87EC8" w:rsidRDefault="006B38DC" w:rsidP="00333329">
      <w:pPr>
        <w:spacing w:line="360" w:lineRule="auto"/>
        <w:rPr>
          <w:rFonts w:cs="Times New Roman"/>
          <w:color w:val="000000" w:themeColor="text1"/>
          <w:sz w:val="28"/>
          <w:szCs w:val="28"/>
        </w:rPr>
      </w:pPr>
    </w:p>
    <w:sectPr w:rsidR="006B38DC" w:rsidRPr="00D87EC8" w:rsidSect="0098058B">
      <w:headerReference w:type="default" r:id="rId8"/>
      <w:footnotePr>
        <w:numStart w:val="15"/>
      </w:footnotePr>
      <w:pgSz w:w="11906" w:h="16838"/>
      <w:pgMar w:top="1134" w:right="707" w:bottom="851"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7B4" w:rsidRDefault="00C207B4" w:rsidP="007247FF">
      <w:r>
        <w:separator/>
      </w:r>
    </w:p>
  </w:endnote>
  <w:endnote w:type="continuationSeparator" w:id="0">
    <w:p w:rsidR="00C207B4" w:rsidRDefault="00C207B4"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7B4" w:rsidRDefault="00C207B4" w:rsidP="007247FF">
      <w:r>
        <w:separator/>
      </w:r>
    </w:p>
  </w:footnote>
  <w:footnote w:type="continuationSeparator" w:id="0">
    <w:p w:rsidR="00C207B4" w:rsidRDefault="00C207B4"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832AB0" w:rsidRDefault="00832AB0">
        <w:pPr>
          <w:pStyle w:val="a4"/>
          <w:jc w:val="center"/>
        </w:pPr>
        <w:r>
          <w:fldChar w:fldCharType="begin"/>
        </w:r>
        <w:r>
          <w:instrText>PAGE   \* MERGEFORMAT</w:instrText>
        </w:r>
        <w:r>
          <w:fldChar w:fldCharType="separate"/>
        </w:r>
        <w:r w:rsidR="00BA70F4">
          <w:rPr>
            <w:noProof/>
          </w:rPr>
          <w:t>16</w:t>
        </w:r>
        <w:r>
          <w:rPr>
            <w:noProof/>
          </w:rPr>
          <w:fldChar w:fldCharType="end"/>
        </w:r>
      </w:p>
    </w:sdtContent>
  </w:sdt>
  <w:p w:rsidR="00832AB0" w:rsidRDefault="00832AB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A80731"/>
    <w:multiLevelType w:val="hybridMultilevel"/>
    <w:tmpl w:val="4532DDEE"/>
    <w:lvl w:ilvl="0" w:tplc="FA18F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7"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9"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1"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3"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4"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6"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7"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3"/>
  </w:num>
  <w:num w:numId="3">
    <w:abstractNumId w:val="9"/>
  </w:num>
  <w:num w:numId="4">
    <w:abstractNumId w:val="6"/>
  </w:num>
  <w:num w:numId="5">
    <w:abstractNumId w:val="12"/>
  </w:num>
  <w:num w:numId="6">
    <w:abstractNumId w:val="9"/>
  </w:num>
  <w:num w:numId="7">
    <w:abstractNumId w:val="13"/>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8"/>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17"/>
  </w:num>
  <w:num w:numId="14">
    <w:abstractNumId w:val="1"/>
  </w:num>
  <w:num w:numId="15">
    <w:abstractNumId w:val="14"/>
  </w:num>
  <w:num w:numId="16">
    <w:abstractNumId w:val="16"/>
  </w:num>
  <w:num w:numId="17">
    <w:abstractNumId w:val="0"/>
  </w:num>
  <w:num w:numId="18">
    <w:abstractNumId w:val="15"/>
  </w:num>
  <w:num w:numId="19">
    <w:abstractNumId w:val="5"/>
  </w:num>
  <w:num w:numId="20">
    <w:abstractNumId w:val="1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Start w:val="1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232"/>
    <w:rsid w:val="000014E3"/>
    <w:rsid w:val="000015D7"/>
    <w:rsid w:val="0000227E"/>
    <w:rsid w:val="00002C9D"/>
    <w:rsid w:val="000031F7"/>
    <w:rsid w:val="0000338A"/>
    <w:rsid w:val="00003C6F"/>
    <w:rsid w:val="00003D0A"/>
    <w:rsid w:val="000051B2"/>
    <w:rsid w:val="000053E3"/>
    <w:rsid w:val="00005F4A"/>
    <w:rsid w:val="00006EFD"/>
    <w:rsid w:val="00007770"/>
    <w:rsid w:val="000104F4"/>
    <w:rsid w:val="00010C61"/>
    <w:rsid w:val="00010DC6"/>
    <w:rsid w:val="000112AC"/>
    <w:rsid w:val="00011947"/>
    <w:rsid w:val="0001196D"/>
    <w:rsid w:val="000123F8"/>
    <w:rsid w:val="000129DC"/>
    <w:rsid w:val="0001333E"/>
    <w:rsid w:val="0001338C"/>
    <w:rsid w:val="00013909"/>
    <w:rsid w:val="00013E07"/>
    <w:rsid w:val="00014AEB"/>
    <w:rsid w:val="0001642C"/>
    <w:rsid w:val="00016DDB"/>
    <w:rsid w:val="00016E82"/>
    <w:rsid w:val="00016FFB"/>
    <w:rsid w:val="000175A6"/>
    <w:rsid w:val="00017C3E"/>
    <w:rsid w:val="000208F8"/>
    <w:rsid w:val="00020BD3"/>
    <w:rsid w:val="00020D7B"/>
    <w:rsid w:val="00020EFF"/>
    <w:rsid w:val="000214BD"/>
    <w:rsid w:val="00021BA5"/>
    <w:rsid w:val="00023BDF"/>
    <w:rsid w:val="0002462A"/>
    <w:rsid w:val="00025C8E"/>
    <w:rsid w:val="00025D89"/>
    <w:rsid w:val="00026332"/>
    <w:rsid w:val="0002777C"/>
    <w:rsid w:val="00027CA7"/>
    <w:rsid w:val="00030177"/>
    <w:rsid w:val="00030547"/>
    <w:rsid w:val="000305F3"/>
    <w:rsid w:val="0003118C"/>
    <w:rsid w:val="00031851"/>
    <w:rsid w:val="00031EE7"/>
    <w:rsid w:val="00032477"/>
    <w:rsid w:val="00032661"/>
    <w:rsid w:val="00034079"/>
    <w:rsid w:val="000341DE"/>
    <w:rsid w:val="0003422D"/>
    <w:rsid w:val="00034E86"/>
    <w:rsid w:val="0003549D"/>
    <w:rsid w:val="000358CE"/>
    <w:rsid w:val="00035B77"/>
    <w:rsid w:val="0003607C"/>
    <w:rsid w:val="00037263"/>
    <w:rsid w:val="00037A2B"/>
    <w:rsid w:val="00037EB1"/>
    <w:rsid w:val="00040BEE"/>
    <w:rsid w:val="00041B61"/>
    <w:rsid w:val="00042807"/>
    <w:rsid w:val="00042AD5"/>
    <w:rsid w:val="000431B3"/>
    <w:rsid w:val="00043EF5"/>
    <w:rsid w:val="000441C3"/>
    <w:rsid w:val="0004429F"/>
    <w:rsid w:val="00044C5D"/>
    <w:rsid w:val="00044F45"/>
    <w:rsid w:val="00045E59"/>
    <w:rsid w:val="000463C6"/>
    <w:rsid w:val="00046E12"/>
    <w:rsid w:val="0005129D"/>
    <w:rsid w:val="000515C4"/>
    <w:rsid w:val="000518AC"/>
    <w:rsid w:val="00051A5D"/>
    <w:rsid w:val="00052B27"/>
    <w:rsid w:val="000537C8"/>
    <w:rsid w:val="000538B1"/>
    <w:rsid w:val="00053921"/>
    <w:rsid w:val="00054D77"/>
    <w:rsid w:val="00056437"/>
    <w:rsid w:val="000564A0"/>
    <w:rsid w:val="0005691E"/>
    <w:rsid w:val="00056B7A"/>
    <w:rsid w:val="00057166"/>
    <w:rsid w:val="00057275"/>
    <w:rsid w:val="00057445"/>
    <w:rsid w:val="00057F20"/>
    <w:rsid w:val="000603ED"/>
    <w:rsid w:val="0006090B"/>
    <w:rsid w:val="00061648"/>
    <w:rsid w:val="00061C94"/>
    <w:rsid w:val="000626F2"/>
    <w:rsid w:val="00062890"/>
    <w:rsid w:val="00062935"/>
    <w:rsid w:val="00062ABC"/>
    <w:rsid w:val="00062EF8"/>
    <w:rsid w:val="00063CF8"/>
    <w:rsid w:val="00064943"/>
    <w:rsid w:val="00064983"/>
    <w:rsid w:val="00064C42"/>
    <w:rsid w:val="00064D29"/>
    <w:rsid w:val="00065944"/>
    <w:rsid w:val="00065D5D"/>
    <w:rsid w:val="00065D81"/>
    <w:rsid w:val="00065DD7"/>
    <w:rsid w:val="000668D6"/>
    <w:rsid w:val="000674E6"/>
    <w:rsid w:val="0006798A"/>
    <w:rsid w:val="00067C9E"/>
    <w:rsid w:val="00067F87"/>
    <w:rsid w:val="00070860"/>
    <w:rsid w:val="00070CB9"/>
    <w:rsid w:val="000726BD"/>
    <w:rsid w:val="00072BEA"/>
    <w:rsid w:val="00072CFF"/>
    <w:rsid w:val="00072D00"/>
    <w:rsid w:val="00072DB3"/>
    <w:rsid w:val="00074A34"/>
    <w:rsid w:val="0008098D"/>
    <w:rsid w:val="000811BC"/>
    <w:rsid w:val="000822CD"/>
    <w:rsid w:val="000825B4"/>
    <w:rsid w:val="00082DED"/>
    <w:rsid w:val="00082EE1"/>
    <w:rsid w:val="00083B1F"/>
    <w:rsid w:val="00083BDE"/>
    <w:rsid w:val="00084D55"/>
    <w:rsid w:val="00084DD4"/>
    <w:rsid w:val="000850C5"/>
    <w:rsid w:val="00085641"/>
    <w:rsid w:val="00085C91"/>
    <w:rsid w:val="00086202"/>
    <w:rsid w:val="00086651"/>
    <w:rsid w:val="000867B8"/>
    <w:rsid w:val="00087897"/>
    <w:rsid w:val="00087A45"/>
    <w:rsid w:val="00087EB4"/>
    <w:rsid w:val="00090255"/>
    <w:rsid w:val="00091946"/>
    <w:rsid w:val="00091E55"/>
    <w:rsid w:val="000920A7"/>
    <w:rsid w:val="000921D3"/>
    <w:rsid w:val="00092FCE"/>
    <w:rsid w:val="000931B2"/>
    <w:rsid w:val="000932ED"/>
    <w:rsid w:val="000939B9"/>
    <w:rsid w:val="00094CE4"/>
    <w:rsid w:val="00094E4E"/>
    <w:rsid w:val="00095153"/>
    <w:rsid w:val="00096B21"/>
    <w:rsid w:val="00097374"/>
    <w:rsid w:val="0009752D"/>
    <w:rsid w:val="00097FEF"/>
    <w:rsid w:val="000A0D64"/>
    <w:rsid w:val="000A0D96"/>
    <w:rsid w:val="000A2B0B"/>
    <w:rsid w:val="000A2B88"/>
    <w:rsid w:val="000A2F55"/>
    <w:rsid w:val="000A3265"/>
    <w:rsid w:val="000A332F"/>
    <w:rsid w:val="000A3375"/>
    <w:rsid w:val="000A3C9B"/>
    <w:rsid w:val="000A3ED9"/>
    <w:rsid w:val="000A3F0D"/>
    <w:rsid w:val="000A4241"/>
    <w:rsid w:val="000A45C2"/>
    <w:rsid w:val="000A4A43"/>
    <w:rsid w:val="000A645B"/>
    <w:rsid w:val="000A6FE0"/>
    <w:rsid w:val="000B0955"/>
    <w:rsid w:val="000B098D"/>
    <w:rsid w:val="000B1EB8"/>
    <w:rsid w:val="000B1EC3"/>
    <w:rsid w:val="000B227D"/>
    <w:rsid w:val="000B2EA0"/>
    <w:rsid w:val="000B334C"/>
    <w:rsid w:val="000B44F2"/>
    <w:rsid w:val="000B48AC"/>
    <w:rsid w:val="000B4BD7"/>
    <w:rsid w:val="000B5A5D"/>
    <w:rsid w:val="000B614C"/>
    <w:rsid w:val="000B62C1"/>
    <w:rsid w:val="000B6692"/>
    <w:rsid w:val="000B69A5"/>
    <w:rsid w:val="000B7C29"/>
    <w:rsid w:val="000C017A"/>
    <w:rsid w:val="000C057B"/>
    <w:rsid w:val="000C1415"/>
    <w:rsid w:val="000C1FA1"/>
    <w:rsid w:val="000C273D"/>
    <w:rsid w:val="000C3C7A"/>
    <w:rsid w:val="000C3D13"/>
    <w:rsid w:val="000C719C"/>
    <w:rsid w:val="000C7C69"/>
    <w:rsid w:val="000C7F3A"/>
    <w:rsid w:val="000D082A"/>
    <w:rsid w:val="000D16FA"/>
    <w:rsid w:val="000D1AEC"/>
    <w:rsid w:val="000D29F7"/>
    <w:rsid w:val="000D3286"/>
    <w:rsid w:val="000D34B8"/>
    <w:rsid w:val="000D35AD"/>
    <w:rsid w:val="000D5EE6"/>
    <w:rsid w:val="000D5FAF"/>
    <w:rsid w:val="000D625D"/>
    <w:rsid w:val="000D63EC"/>
    <w:rsid w:val="000D6E17"/>
    <w:rsid w:val="000D77AD"/>
    <w:rsid w:val="000D7B7A"/>
    <w:rsid w:val="000D7BA8"/>
    <w:rsid w:val="000E023C"/>
    <w:rsid w:val="000E0BFC"/>
    <w:rsid w:val="000E0C2F"/>
    <w:rsid w:val="000E1112"/>
    <w:rsid w:val="000E1509"/>
    <w:rsid w:val="000E162D"/>
    <w:rsid w:val="000E2B42"/>
    <w:rsid w:val="000E3157"/>
    <w:rsid w:val="000E331B"/>
    <w:rsid w:val="000E3B2B"/>
    <w:rsid w:val="000E475F"/>
    <w:rsid w:val="000E4824"/>
    <w:rsid w:val="000E520E"/>
    <w:rsid w:val="000E5356"/>
    <w:rsid w:val="000E5380"/>
    <w:rsid w:val="000E54E7"/>
    <w:rsid w:val="000E55D5"/>
    <w:rsid w:val="000E5C2D"/>
    <w:rsid w:val="000E60C1"/>
    <w:rsid w:val="000E6AC0"/>
    <w:rsid w:val="000E72C6"/>
    <w:rsid w:val="000E74A7"/>
    <w:rsid w:val="000E79E5"/>
    <w:rsid w:val="000E7CEB"/>
    <w:rsid w:val="000E7E9F"/>
    <w:rsid w:val="000F0244"/>
    <w:rsid w:val="000F0398"/>
    <w:rsid w:val="000F08DB"/>
    <w:rsid w:val="000F14F8"/>
    <w:rsid w:val="000F2414"/>
    <w:rsid w:val="000F277B"/>
    <w:rsid w:val="000F2E38"/>
    <w:rsid w:val="000F3EA0"/>
    <w:rsid w:val="000F448B"/>
    <w:rsid w:val="000F4C19"/>
    <w:rsid w:val="000F548E"/>
    <w:rsid w:val="000F61A1"/>
    <w:rsid w:val="000F61CC"/>
    <w:rsid w:val="000F61EA"/>
    <w:rsid w:val="000F6487"/>
    <w:rsid w:val="000F66E8"/>
    <w:rsid w:val="000F69F8"/>
    <w:rsid w:val="000F70BA"/>
    <w:rsid w:val="000F78B4"/>
    <w:rsid w:val="000F7CD6"/>
    <w:rsid w:val="000F7ECD"/>
    <w:rsid w:val="000F7EDD"/>
    <w:rsid w:val="0010008C"/>
    <w:rsid w:val="001012E3"/>
    <w:rsid w:val="00101C8E"/>
    <w:rsid w:val="00101DB9"/>
    <w:rsid w:val="00102B13"/>
    <w:rsid w:val="0010476F"/>
    <w:rsid w:val="00104C86"/>
    <w:rsid w:val="00104D09"/>
    <w:rsid w:val="00105057"/>
    <w:rsid w:val="00105704"/>
    <w:rsid w:val="00106024"/>
    <w:rsid w:val="0010643C"/>
    <w:rsid w:val="00106551"/>
    <w:rsid w:val="001065AD"/>
    <w:rsid w:val="00106815"/>
    <w:rsid w:val="00106EF6"/>
    <w:rsid w:val="0010715C"/>
    <w:rsid w:val="00107A6B"/>
    <w:rsid w:val="00107C91"/>
    <w:rsid w:val="00107FD2"/>
    <w:rsid w:val="001109FA"/>
    <w:rsid w:val="00110A12"/>
    <w:rsid w:val="00110ACC"/>
    <w:rsid w:val="00111154"/>
    <w:rsid w:val="001118FA"/>
    <w:rsid w:val="00111BF3"/>
    <w:rsid w:val="00112858"/>
    <w:rsid w:val="00113A6A"/>
    <w:rsid w:val="00113C0D"/>
    <w:rsid w:val="00113DC4"/>
    <w:rsid w:val="00114180"/>
    <w:rsid w:val="00114F81"/>
    <w:rsid w:val="0011500F"/>
    <w:rsid w:val="0011528A"/>
    <w:rsid w:val="001156AB"/>
    <w:rsid w:val="001164BE"/>
    <w:rsid w:val="0011681D"/>
    <w:rsid w:val="001168B2"/>
    <w:rsid w:val="0011750B"/>
    <w:rsid w:val="001179D8"/>
    <w:rsid w:val="0012127D"/>
    <w:rsid w:val="00121842"/>
    <w:rsid w:val="00121DB6"/>
    <w:rsid w:val="0012239A"/>
    <w:rsid w:val="00122420"/>
    <w:rsid w:val="00123446"/>
    <w:rsid w:val="0012357B"/>
    <w:rsid w:val="001239AB"/>
    <w:rsid w:val="00124255"/>
    <w:rsid w:val="00124B4E"/>
    <w:rsid w:val="00124DD0"/>
    <w:rsid w:val="0012563C"/>
    <w:rsid w:val="00125B62"/>
    <w:rsid w:val="0012624B"/>
    <w:rsid w:val="0012625B"/>
    <w:rsid w:val="00126AA4"/>
    <w:rsid w:val="00127CDF"/>
    <w:rsid w:val="00130209"/>
    <w:rsid w:val="00130DAC"/>
    <w:rsid w:val="00131320"/>
    <w:rsid w:val="001330BD"/>
    <w:rsid w:val="00133493"/>
    <w:rsid w:val="00133A1C"/>
    <w:rsid w:val="00133A88"/>
    <w:rsid w:val="00135A02"/>
    <w:rsid w:val="001362C4"/>
    <w:rsid w:val="00136692"/>
    <w:rsid w:val="0013669D"/>
    <w:rsid w:val="00136F00"/>
    <w:rsid w:val="00140785"/>
    <w:rsid w:val="0014084F"/>
    <w:rsid w:val="00140C98"/>
    <w:rsid w:val="00141A00"/>
    <w:rsid w:val="00141CC2"/>
    <w:rsid w:val="00141F57"/>
    <w:rsid w:val="00143010"/>
    <w:rsid w:val="0014336F"/>
    <w:rsid w:val="00143647"/>
    <w:rsid w:val="00143902"/>
    <w:rsid w:val="00144AF3"/>
    <w:rsid w:val="00144B5F"/>
    <w:rsid w:val="00144D32"/>
    <w:rsid w:val="00144DA2"/>
    <w:rsid w:val="00144FF9"/>
    <w:rsid w:val="00145F82"/>
    <w:rsid w:val="001463EA"/>
    <w:rsid w:val="001473E9"/>
    <w:rsid w:val="00147442"/>
    <w:rsid w:val="0014746E"/>
    <w:rsid w:val="001507E9"/>
    <w:rsid w:val="00150F64"/>
    <w:rsid w:val="00151BB9"/>
    <w:rsid w:val="00152901"/>
    <w:rsid w:val="00152ADF"/>
    <w:rsid w:val="00152EBF"/>
    <w:rsid w:val="00153784"/>
    <w:rsid w:val="00153A53"/>
    <w:rsid w:val="00153FAD"/>
    <w:rsid w:val="001546F9"/>
    <w:rsid w:val="001548C8"/>
    <w:rsid w:val="00154DA2"/>
    <w:rsid w:val="0015545F"/>
    <w:rsid w:val="00155CE3"/>
    <w:rsid w:val="00155E44"/>
    <w:rsid w:val="001563D1"/>
    <w:rsid w:val="00156427"/>
    <w:rsid w:val="00156A0E"/>
    <w:rsid w:val="00156F85"/>
    <w:rsid w:val="00157088"/>
    <w:rsid w:val="001600F0"/>
    <w:rsid w:val="0016091F"/>
    <w:rsid w:val="00160C5B"/>
    <w:rsid w:val="001613EF"/>
    <w:rsid w:val="0016170F"/>
    <w:rsid w:val="00162C9E"/>
    <w:rsid w:val="00162EEA"/>
    <w:rsid w:val="00164F8F"/>
    <w:rsid w:val="001650AC"/>
    <w:rsid w:val="001651AD"/>
    <w:rsid w:val="00165D31"/>
    <w:rsid w:val="001663E9"/>
    <w:rsid w:val="00166690"/>
    <w:rsid w:val="001666DC"/>
    <w:rsid w:val="00170033"/>
    <w:rsid w:val="00170467"/>
    <w:rsid w:val="001718DC"/>
    <w:rsid w:val="001722D6"/>
    <w:rsid w:val="0017548B"/>
    <w:rsid w:val="001754BC"/>
    <w:rsid w:val="001759D6"/>
    <w:rsid w:val="00175CDE"/>
    <w:rsid w:val="00180084"/>
    <w:rsid w:val="00180749"/>
    <w:rsid w:val="00181232"/>
    <w:rsid w:val="00181322"/>
    <w:rsid w:val="00181522"/>
    <w:rsid w:val="00181F1F"/>
    <w:rsid w:val="0018450A"/>
    <w:rsid w:val="00185263"/>
    <w:rsid w:val="00186B42"/>
    <w:rsid w:val="00186FB9"/>
    <w:rsid w:val="001872B4"/>
    <w:rsid w:val="0018745A"/>
    <w:rsid w:val="00190E1A"/>
    <w:rsid w:val="001914C8"/>
    <w:rsid w:val="001914DB"/>
    <w:rsid w:val="0019197F"/>
    <w:rsid w:val="0019227C"/>
    <w:rsid w:val="00192E3D"/>
    <w:rsid w:val="00193712"/>
    <w:rsid w:val="00193C35"/>
    <w:rsid w:val="00193CAA"/>
    <w:rsid w:val="00193FD1"/>
    <w:rsid w:val="00194829"/>
    <w:rsid w:val="00194CF1"/>
    <w:rsid w:val="00195091"/>
    <w:rsid w:val="00195985"/>
    <w:rsid w:val="001959CE"/>
    <w:rsid w:val="00196621"/>
    <w:rsid w:val="0019686F"/>
    <w:rsid w:val="00196A4C"/>
    <w:rsid w:val="00196EC9"/>
    <w:rsid w:val="0019775C"/>
    <w:rsid w:val="001977A1"/>
    <w:rsid w:val="00197EAF"/>
    <w:rsid w:val="001A1007"/>
    <w:rsid w:val="001A17E6"/>
    <w:rsid w:val="001A1D2E"/>
    <w:rsid w:val="001A38B3"/>
    <w:rsid w:val="001A462B"/>
    <w:rsid w:val="001A47BA"/>
    <w:rsid w:val="001A4862"/>
    <w:rsid w:val="001A5911"/>
    <w:rsid w:val="001A6326"/>
    <w:rsid w:val="001A6374"/>
    <w:rsid w:val="001A66D3"/>
    <w:rsid w:val="001A6C58"/>
    <w:rsid w:val="001A7BA3"/>
    <w:rsid w:val="001A7E7A"/>
    <w:rsid w:val="001B0CF7"/>
    <w:rsid w:val="001B1476"/>
    <w:rsid w:val="001B14F0"/>
    <w:rsid w:val="001B170B"/>
    <w:rsid w:val="001B17AC"/>
    <w:rsid w:val="001B2131"/>
    <w:rsid w:val="001B301D"/>
    <w:rsid w:val="001B3492"/>
    <w:rsid w:val="001B4645"/>
    <w:rsid w:val="001B47D1"/>
    <w:rsid w:val="001B505D"/>
    <w:rsid w:val="001B5237"/>
    <w:rsid w:val="001B5689"/>
    <w:rsid w:val="001B56F3"/>
    <w:rsid w:val="001B7D78"/>
    <w:rsid w:val="001C0310"/>
    <w:rsid w:val="001C08FB"/>
    <w:rsid w:val="001C2116"/>
    <w:rsid w:val="001C233A"/>
    <w:rsid w:val="001C295C"/>
    <w:rsid w:val="001C304B"/>
    <w:rsid w:val="001C39FA"/>
    <w:rsid w:val="001C4232"/>
    <w:rsid w:val="001C4FD9"/>
    <w:rsid w:val="001C61F8"/>
    <w:rsid w:val="001C7279"/>
    <w:rsid w:val="001C740F"/>
    <w:rsid w:val="001D049D"/>
    <w:rsid w:val="001D04E9"/>
    <w:rsid w:val="001D1758"/>
    <w:rsid w:val="001D184F"/>
    <w:rsid w:val="001D1919"/>
    <w:rsid w:val="001D192C"/>
    <w:rsid w:val="001D1AD6"/>
    <w:rsid w:val="001D33A8"/>
    <w:rsid w:val="001D3A1E"/>
    <w:rsid w:val="001D3E74"/>
    <w:rsid w:val="001D45CC"/>
    <w:rsid w:val="001D4AF9"/>
    <w:rsid w:val="001D55C9"/>
    <w:rsid w:val="001D5973"/>
    <w:rsid w:val="001D5ECE"/>
    <w:rsid w:val="001D676F"/>
    <w:rsid w:val="001D690C"/>
    <w:rsid w:val="001D6CC4"/>
    <w:rsid w:val="001D6DA1"/>
    <w:rsid w:val="001D7245"/>
    <w:rsid w:val="001D7463"/>
    <w:rsid w:val="001D7614"/>
    <w:rsid w:val="001D7B57"/>
    <w:rsid w:val="001E0301"/>
    <w:rsid w:val="001E0508"/>
    <w:rsid w:val="001E0EA5"/>
    <w:rsid w:val="001E11E2"/>
    <w:rsid w:val="001E13D5"/>
    <w:rsid w:val="001E21D5"/>
    <w:rsid w:val="001E226A"/>
    <w:rsid w:val="001E3318"/>
    <w:rsid w:val="001E337A"/>
    <w:rsid w:val="001E35A4"/>
    <w:rsid w:val="001E445A"/>
    <w:rsid w:val="001E4557"/>
    <w:rsid w:val="001E4812"/>
    <w:rsid w:val="001E4B98"/>
    <w:rsid w:val="001E503B"/>
    <w:rsid w:val="001E58F0"/>
    <w:rsid w:val="001E6E15"/>
    <w:rsid w:val="001F0491"/>
    <w:rsid w:val="001F06DF"/>
    <w:rsid w:val="001F1520"/>
    <w:rsid w:val="001F1C8A"/>
    <w:rsid w:val="001F1FBB"/>
    <w:rsid w:val="001F2193"/>
    <w:rsid w:val="001F3ABC"/>
    <w:rsid w:val="001F3F06"/>
    <w:rsid w:val="001F4142"/>
    <w:rsid w:val="001F4368"/>
    <w:rsid w:val="001F488E"/>
    <w:rsid w:val="001F4B63"/>
    <w:rsid w:val="001F4E1F"/>
    <w:rsid w:val="001F61CA"/>
    <w:rsid w:val="001F674B"/>
    <w:rsid w:val="001F7C9F"/>
    <w:rsid w:val="001F7D33"/>
    <w:rsid w:val="002011EB"/>
    <w:rsid w:val="00201F58"/>
    <w:rsid w:val="0020230C"/>
    <w:rsid w:val="00202F74"/>
    <w:rsid w:val="00203AD2"/>
    <w:rsid w:val="00203B5C"/>
    <w:rsid w:val="00203CC0"/>
    <w:rsid w:val="002043C8"/>
    <w:rsid w:val="00204F49"/>
    <w:rsid w:val="00205164"/>
    <w:rsid w:val="00205587"/>
    <w:rsid w:val="0020585C"/>
    <w:rsid w:val="00206292"/>
    <w:rsid w:val="00206C85"/>
    <w:rsid w:val="00207252"/>
    <w:rsid w:val="002074E6"/>
    <w:rsid w:val="00210000"/>
    <w:rsid w:val="00210D44"/>
    <w:rsid w:val="002110A1"/>
    <w:rsid w:val="002113C5"/>
    <w:rsid w:val="00211743"/>
    <w:rsid w:val="00211913"/>
    <w:rsid w:val="00211ED8"/>
    <w:rsid w:val="0021253E"/>
    <w:rsid w:val="00213083"/>
    <w:rsid w:val="002135BA"/>
    <w:rsid w:val="002139EC"/>
    <w:rsid w:val="00213C6C"/>
    <w:rsid w:val="0021534E"/>
    <w:rsid w:val="002153BB"/>
    <w:rsid w:val="00215C81"/>
    <w:rsid w:val="00217084"/>
    <w:rsid w:val="002170E6"/>
    <w:rsid w:val="00221482"/>
    <w:rsid w:val="0022189B"/>
    <w:rsid w:val="00223524"/>
    <w:rsid w:val="00224DC8"/>
    <w:rsid w:val="00225443"/>
    <w:rsid w:val="002254CE"/>
    <w:rsid w:val="00225E00"/>
    <w:rsid w:val="002261DE"/>
    <w:rsid w:val="002266BB"/>
    <w:rsid w:val="00226E57"/>
    <w:rsid w:val="00226F34"/>
    <w:rsid w:val="00227B37"/>
    <w:rsid w:val="00230A87"/>
    <w:rsid w:val="00230CB4"/>
    <w:rsid w:val="00230CE1"/>
    <w:rsid w:val="0023140B"/>
    <w:rsid w:val="00231462"/>
    <w:rsid w:val="00231CF4"/>
    <w:rsid w:val="0023224D"/>
    <w:rsid w:val="00233089"/>
    <w:rsid w:val="002334B9"/>
    <w:rsid w:val="00233543"/>
    <w:rsid w:val="0023360B"/>
    <w:rsid w:val="00233627"/>
    <w:rsid w:val="002336EF"/>
    <w:rsid w:val="0023384F"/>
    <w:rsid w:val="00233A94"/>
    <w:rsid w:val="00233BE9"/>
    <w:rsid w:val="00233D33"/>
    <w:rsid w:val="00234604"/>
    <w:rsid w:val="00234F0C"/>
    <w:rsid w:val="00235315"/>
    <w:rsid w:val="002359C3"/>
    <w:rsid w:val="00235FA0"/>
    <w:rsid w:val="00236558"/>
    <w:rsid w:val="00237B12"/>
    <w:rsid w:val="00237D01"/>
    <w:rsid w:val="00237DE4"/>
    <w:rsid w:val="002402B3"/>
    <w:rsid w:val="002418BB"/>
    <w:rsid w:val="00241EB0"/>
    <w:rsid w:val="00241FDE"/>
    <w:rsid w:val="00242F53"/>
    <w:rsid w:val="002432CB"/>
    <w:rsid w:val="00243AB6"/>
    <w:rsid w:val="00243F5E"/>
    <w:rsid w:val="002462A0"/>
    <w:rsid w:val="00246D22"/>
    <w:rsid w:val="00246F35"/>
    <w:rsid w:val="00247719"/>
    <w:rsid w:val="002478EA"/>
    <w:rsid w:val="00250C75"/>
    <w:rsid w:val="00250F60"/>
    <w:rsid w:val="002513D8"/>
    <w:rsid w:val="00251CAE"/>
    <w:rsid w:val="00251E49"/>
    <w:rsid w:val="00254197"/>
    <w:rsid w:val="0025424D"/>
    <w:rsid w:val="00254300"/>
    <w:rsid w:val="0025505C"/>
    <w:rsid w:val="002559BF"/>
    <w:rsid w:val="00255CF7"/>
    <w:rsid w:val="00257481"/>
    <w:rsid w:val="00257FD0"/>
    <w:rsid w:val="0026078D"/>
    <w:rsid w:val="00260FC2"/>
    <w:rsid w:val="002614FC"/>
    <w:rsid w:val="00262F4B"/>
    <w:rsid w:val="0026309F"/>
    <w:rsid w:val="00263444"/>
    <w:rsid w:val="00263A76"/>
    <w:rsid w:val="00263ABC"/>
    <w:rsid w:val="00263C85"/>
    <w:rsid w:val="0026445E"/>
    <w:rsid w:val="00264D1F"/>
    <w:rsid w:val="00264FEF"/>
    <w:rsid w:val="00265551"/>
    <w:rsid w:val="0026559D"/>
    <w:rsid w:val="00265688"/>
    <w:rsid w:val="00265B7A"/>
    <w:rsid w:val="00266369"/>
    <w:rsid w:val="00270E77"/>
    <w:rsid w:val="00272231"/>
    <w:rsid w:val="00272898"/>
    <w:rsid w:val="00273392"/>
    <w:rsid w:val="00273D6E"/>
    <w:rsid w:val="0027462E"/>
    <w:rsid w:val="002748F9"/>
    <w:rsid w:val="00276201"/>
    <w:rsid w:val="0027696E"/>
    <w:rsid w:val="00276A70"/>
    <w:rsid w:val="002770AB"/>
    <w:rsid w:val="002777B7"/>
    <w:rsid w:val="00277DC3"/>
    <w:rsid w:val="00280A74"/>
    <w:rsid w:val="00282C5A"/>
    <w:rsid w:val="00283609"/>
    <w:rsid w:val="00283924"/>
    <w:rsid w:val="00284390"/>
    <w:rsid w:val="00284970"/>
    <w:rsid w:val="00284FF3"/>
    <w:rsid w:val="0028509B"/>
    <w:rsid w:val="002859B8"/>
    <w:rsid w:val="00285EF4"/>
    <w:rsid w:val="0028629D"/>
    <w:rsid w:val="002865BB"/>
    <w:rsid w:val="0028677E"/>
    <w:rsid w:val="00286D4A"/>
    <w:rsid w:val="00286E73"/>
    <w:rsid w:val="00286EFC"/>
    <w:rsid w:val="0028702A"/>
    <w:rsid w:val="00287352"/>
    <w:rsid w:val="0028769C"/>
    <w:rsid w:val="00290102"/>
    <w:rsid w:val="00290991"/>
    <w:rsid w:val="002910A0"/>
    <w:rsid w:val="00291669"/>
    <w:rsid w:val="00291A15"/>
    <w:rsid w:val="00291FCD"/>
    <w:rsid w:val="002936AE"/>
    <w:rsid w:val="00293A5A"/>
    <w:rsid w:val="00293D31"/>
    <w:rsid w:val="00293D95"/>
    <w:rsid w:val="00293EDE"/>
    <w:rsid w:val="00294960"/>
    <w:rsid w:val="00294BDC"/>
    <w:rsid w:val="00294CED"/>
    <w:rsid w:val="0029562D"/>
    <w:rsid w:val="00295EE8"/>
    <w:rsid w:val="0029635F"/>
    <w:rsid w:val="00296B3E"/>
    <w:rsid w:val="002973B8"/>
    <w:rsid w:val="00297BA7"/>
    <w:rsid w:val="00297DB0"/>
    <w:rsid w:val="002A025C"/>
    <w:rsid w:val="002A0827"/>
    <w:rsid w:val="002A0CBA"/>
    <w:rsid w:val="002A1E9C"/>
    <w:rsid w:val="002A238D"/>
    <w:rsid w:val="002A2A48"/>
    <w:rsid w:val="002A36E9"/>
    <w:rsid w:val="002A3B6E"/>
    <w:rsid w:val="002A4D46"/>
    <w:rsid w:val="002A4DF9"/>
    <w:rsid w:val="002A56F7"/>
    <w:rsid w:val="002A5B22"/>
    <w:rsid w:val="002A64CC"/>
    <w:rsid w:val="002A676B"/>
    <w:rsid w:val="002A68D6"/>
    <w:rsid w:val="002A69B5"/>
    <w:rsid w:val="002A6BE6"/>
    <w:rsid w:val="002A6EEB"/>
    <w:rsid w:val="002A7498"/>
    <w:rsid w:val="002A7FF7"/>
    <w:rsid w:val="002B0183"/>
    <w:rsid w:val="002B063B"/>
    <w:rsid w:val="002B0853"/>
    <w:rsid w:val="002B0EAE"/>
    <w:rsid w:val="002B14D6"/>
    <w:rsid w:val="002B194B"/>
    <w:rsid w:val="002B1D48"/>
    <w:rsid w:val="002B1D8D"/>
    <w:rsid w:val="002B2012"/>
    <w:rsid w:val="002B2368"/>
    <w:rsid w:val="002B2466"/>
    <w:rsid w:val="002B2D9B"/>
    <w:rsid w:val="002B3597"/>
    <w:rsid w:val="002B375B"/>
    <w:rsid w:val="002B37E6"/>
    <w:rsid w:val="002B3BF9"/>
    <w:rsid w:val="002B41FC"/>
    <w:rsid w:val="002B4CDF"/>
    <w:rsid w:val="002B4D1A"/>
    <w:rsid w:val="002B585D"/>
    <w:rsid w:val="002B59E6"/>
    <w:rsid w:val="002B66A4"/>
    <w:rsid w:val="002B6AF6"/>
    <w:rsid w:val="002B6B4C"/>
    <w:rsid w:val="002B7283"/>
    <w:rsid w:val="002C1913"/>
    <w:rsid w:val="002C2AAD"/>
    <w:rsid w:val="002C2C5F"/>
    <w:rsid w:val="002C2F0A"/>
    <w:rsid w:val="002C3D80"/>
    <w:rsid w:val="002C440D"/>
    <w:rsid w:val="002C45AD"/>
    <w:rsid w:val="002C50D1"/>
    <w:rsid w:val="002C5601"/>
    <w:rsid w:val="002C581E"/>
    <w:rsid w:val="002C5F8F"/>
    <w:rsid w:val="002C62CB"/>
    <w:rsid w:val="002C6560"/>
    <w:rsid w:val="002C66D2"/>
    <w:rsid w:val="002C6E60"/>
    <w:rsid w:val="002C7880"/>
    <w:rsid w:val="002C78B9"/>
    <w:rsid w:val="002C7B7E"/>
    <w:rsid w:val="002C7EF9"/>
    <w:rsid w:val="002D035C"/>
    <w:rsid w:val="002D0588"/>
    <w:rsid w:val="002D0CAF"/>
    <w:rsid w:val="002D0FA2"/>
    <w:rsid w:val="002D1354"/>
    <w:rsid w:val="002D13F8"/>
    <w:rsid w:val="002D17C4"/>
    <w:rsid w:val="002D1BD0"/>
    <w:rsid w:val="002D2529"/>
    <w:rsid w:val="002D45E0"/>
    <w:rsid w:val="002D4C62"/>
    <w:rsid w:val="002D51CA"/>
    <w:rsid w:val="002D52E2"/>
    <w:rsid w:val="002D6CA2"/>
    <w:rsid w:val="002E111E"/>
    <w:rsid w:val="002E1F27"/>
    <w:rsid w:val="002E2395"/>
    <w:rsid w:val="002E2F53"/>
    <w:rsid w:val="002E32F7"/>
    <w:rsid w:val="002E34BF"/>
    <w:rsid w:val="002E4123"/>
    <w:rsid w:val="002E416E"/>
    <w:rsid w:val="002E4210"/>
    <w:rsid w:val="002E46E4"/>
    <w:rsid w:val="002E537C"/>
    <w:rsid w:val="002E5690"/>
    <w:rsid w:val="002E57C5"/>
    <w:rsid w:val="002E58E8"/>
    <w:rsid w:val="002E6FE4"/>
    <w:rsid w:val="002E7805"/>
    <w:rsid w:val="002F0B62"/>
    <w:rsid w:val="002F0D79"/>
    <w:rsid w:val="002F1339"/>
    <w:rsid w:val="002F1764"/>
    <w:rsid w:val="002F17F6"/>
    <w:rsid w:val="002F1837"/>
    <w:rsid w:val="002F1BA4"/>
    <w:rsid w:val="002F388B"/>
    <w:rsid w:val="002F47DB"/>
    <w:rsid w:val="002F4C59"/>
    <w:rsid w:val="002F4EA9"/>
    <w:rsid w:val="002F54CD"/>
    <w:rsid w:val="002F5A4F"/>
    <w:rsid w:val="002F6359"/>
    <w:rsid w:val="002F6453"/>
    <w:rsid w:val="002F6EA2"/>
    <w:rsid w:val="002F6F20"/>
    <w:rsid w:val="002F7CB1"/>
    <w:rsid w:val="00302147"/>
    <w:rsid w:val="00303596"/>
    <w:rsid w:val="0030360A"/>
    <w:rsid w:val="003037F6"/>
    <w:rsid w:val="00304E67"/>
    <w:rsid w:val="0030560F"/>
    <w:rsid w:val="00305F23"/>
    <w:rsid w:val="00306262"/>
    <w:rsid w:val="00307940"/>
    <w:rsid w:val="003106F3"/>
    <w:rsid w:val="0031080D"/>
    <w:rsid w:val="00310991"/>
    <w:rsid w:val="00310E84"/>
    <w:rsid w:val="003116C3"/>
    <w:rsid w:val="00311A87"/>
    <w:rsid w:val="003130D5"/>
    <w:rsid w:val="0031343A"/>
    <w:rsid w:val="00313CD5"/>
    <w:rsid w:val="00313FF3"/>
    <w:rsid w:val="00314317"/>
    <w:rsid w:val="00314D95"/>
    <w:rsid w:val="003156F9"/>
    <w:rsid w:val="00315EC0"/>
    <w:rsid w:val="0031645D"/>
    <w:rsid w:val="0031769E"/>
    <w:rsid w:val="003176DF"/>
    <w:rsid w:val="003177D4"/>
    <w:rsid w:val="00320CA6"/>
    <w:rsid w:val="00321F64"/>
    <w:rsid w:val="003228E9"/>
    <w:rsid w:val="003229D9"/>
    <w:rsid w:val="00324D92"/>
    <w:rsid w:val="00325016"/>
    <w:rsid w:val="003270FD"/>
    <w:rsid w:val="0032736D"/>
    <w:rsid w:val="0032744E"/>
    <w:rsid w:val="00327A6A"/>
    <w:rsid w:val="0033080E"/>
    <w:rsid w:val="003313E5"/>
    <w:rsid w:val="00331519"/>
    <w:rsid w:val="00331C9E"/>
    <w:rsid w:val="00332F99"/>
    <w:rsid w:val="0033322D"/>
    <w:rsid w:val="00333329"/>
    <w:rsid w:val="00334287"/>
    <w:rsid w:val="0033483D"/>
    <w:rsid w:val="003351E5"/>
    <w:rsid w:val="00335B1A"/>
    <w:rsid w:val="003361EC"/>
    <w:rsid w:val="00336381"/>
    <w:rsid w:val="00336544"/>
    <w:rsid w:val="0033682E"/>
    <w:rsid w:val="00336886"/>
    <w:rsid w:val="00336DD2"/>
    <w:rsid w:val="00336F6F"/>
    <w:rsid w:val="00337B2C"/>
    <w:rsid w:val="00341A8D"/>
    <w:rsid w:val="00341AF0"/>
    <w:rsid w:val="0034231F"/>
    <w:rsid w:val="003425ED"/>
    <w:rsid w:val="00342D0F"/>
    <w:rsid w:val="0034322A"/>
    <w:rsid w:val="00343D29"/>
    <w:rsid w:val="0034532B"/>
    <w:rsid w:val="003456A1"/>
    <w:rsid w:val="003460FF"/>
    <w:rsid w:val="00346718"/>
    <w:rsid w:val="00347474"/>
    <w:rsid w:val="00347AE3"/>
    <w:rsid w:val="00350448"/>
    <w:rsid w:val="0035153F"/>
    <w:rsid w:val="00351767"/>
    <w:rsid w:val="003518E0"/>
    <w:rsid w:val="003518FC"/>
    <w:rsid w:val="003525A1"/>
    <w:rsid w:val="00353500"/>
    <w:rsid w:val="00353E6C"/>
    <w:rsid w:val="00354321"/>
    <w:rsid w:val="003544D5"/>
    <w:rsid w:val="003547DB"/>
    <w:rsid w:val="0035486C"/>
    <w:rsid w:val="00354F51"/>
    <w:rsid w:val="00355737"/>
    <w:rsid w:val="00355C76"/>
    <w:rsid w:val="0035600B"/>
    <w:rsid w:val="003562E0"/>
    <w:rsid w:val="0035692B"/>
    <w:rsid w:val="00357236"/>
    <w:rsid w:val="00357AA9"/>
    <w:rsid w:val="00357C57"/>
    <w:rsid w:val="003602C8"/>
    <w:rsid w:val="0036172B"/>
    <w:rsid w:val="00362562"/>
    <w:rsid w:val="003635AE"/>
    <w:rsid w:val="003638F5"/>
    <w:rsid w:val="00363C5E"/>
    <w:rsid w:val="00363CED"/>
    <w:rsid w:val="00363EE0"/>
    <w:rsid w:val="003644C1"/>
    <w:rsid w:val="00364D73"/>
    <w:rsid w:val="0036631A"/>
    <w:rsid w:val="00366A0B"/>
    <w:rsid w:val="00370A07"/>
    <w:rsid w:val="00370A71"/>
    <w:rsid w:val="00371A80"/>
    <w:rsid w:val="00372234"/>
    <w:rsid w:val="00372BC0"/>
    <w:rsid w:val="00372FBB"/>
    <w:rsid w:val="00373C9D"/>
    <w:rsid w:val="00373DFA"/>
    <w:rsid w:val="00374967"/>
    <w:rsid w:val="0037548E"/>
    <w:rsid w:val="00375F5F"/>
    <w:rsid w:val="003765BE"/>
    <w:rsid w:val="00376E9C"/>
    <w:rsid w:val="00377FA4"/>
    <w:rsid w:val="00380343"/>
    <w:rsid w:val="00380C9D"/>
    <w:rsid w:val="00382136"/>
    <w:rsid w:val="003823D3"/>
    <w:rsid w:val="00382AF1"/>
    <w:rsid w:val="00383159"/>
    <w:rsid w:val="003833C8"/>
    <w:rsid w:val="00383FF8"/>
    <w:rsid w:val="003846EE"/>
    <w:rsid w:val="00384983"/>
    <w:rsid w:val="003849DB"/>
    <w:rsid w:val="00385DEF"/>
    <w:rsid w:val="00386053"/>
    <w:rsid w:val="0038642C"/>
    <w:rsid w:val="00386A4D"/>
    <w:rsid w:val="00387ADA"/>
    <w:rsid w:val="00390292"/>
    <w:rsid w:val="003902F3"/>
    <w:rsid w:val="0039110A"/>
    <w:rsid w:val="0039111B"/>
    <w:rsid w:val="00391B40"/>
    <w:rsid w:val="0039343D"/>
    <w:rsid w:val="00393A88"/>
    <w:rsid w:val="00393F6A"/>
    <w:rsid w:val="00394465"/>
    <w:rsid w:val="0039475D"/>
    <w:rsid w:val="003960DA"/>
    <w:rsid w:val="00396315"/>
    <w:rsid w:val="003963A3"/>
    <w:rsid w:val="00396FAB"/>
    <w:rsid w:val="003A0CD3"/>
    <w:rsid w:val="003A0D90"/>
    <w:rsid w:val="003A13D5"/>
    <w:rsid w:val="003A1A6A"/>
    <w:rsid w:val="003A1C9E"/>
    <w:rsid w:val="003A1E35"/>
    <w:rsid w:val="003A295B"/>
    <w:rsid w:val="003A2BAE"/>
    <w:rsid w:val="003A3271"/>
    <w:rsid w:val="003A3589"/>
    <w:rsid w:val="003A38FC"/>
    <w:rsid w:val="003A39AB"/>
    <w:rsid w:val="003A40F0"/>
    <w:rsid w:val="003A4B50"/>
    <w:rsid w:val="003A4C66"/>
    <w:rsid w:val="003A4E97"/>
    <w:rsid w:val="003A51E7"/>
    <w:rsid w:val="003A5475"/>
    <w:rsid w:val="003A58BA"/>
    <w:rsid w:val="003A5E48"/>
    <w:rsid w:val="003A6032"/>
    <w:rsid w:val="003A621A"/>
    <w:rsid w:val="003B006F"/>
    <w:rsid w:val="003B03F8"/>
    <w:rsid w:val="003B0960"/>
    <w:rsid w:val="003B0A10"/>
    <w:rsid w:val="003B1A11"/>
    <w:rsid w:val="003B2049"/>
    <w:rsid w:val="003B2D0E"/>
    <w:rsid w:val="003B359C"/>
    <w:rsid w:val="003B35A6"/>
    <w:rsid w:val="003B3BAA"/>
    <w:rsid w:val="003B4B12"/>
    <w:rsid w:val="003B4D03"/>
    <w:rsid w:val="003B4FA8"/>
    <w:rsid w:val="003B5D1A"/>
    <w:rsid w:val="003B5DEB"/>
    <w:rsid w:val="003B6DCD"/>
    <w:rsid w:val="003C072A"/>
    <w:rsid w:val="003C07CF"/>
    <w:rsid w:val="003C1CF8"/>
    <w:rsid w:val="003C35E6"/>
    <w:rsid w:val="003C41F3"/>
    <w:rsid w:val="003C4CF8"/>
    <w:rsid w:val="003C5132"/>
    <w:rsid w:val="003C67D9"/>
    <w:rsid w:val="003C6C83"/>
    <w:rsid w:val="003C7027"/>
    <w:rsid w:val="003C70FC"/>
    <w:rsid w:val="003C71B3"/>
    <w:rsid w:val="003C7A8C"/>
    <w:rsid w:val="003D0AB7"/>
    <w:rsid w:val="003D12F6"/>
    <w:rsid w:val="003D1795"/>
    <w:rsid w:val="003D269F"/>
    <w:rsid w:val="003D34C1"/>
    <w:rsid w:val="003D455C"/>
    <w:rsid w:val="003D4A45"/>
    <w:rsid w:val="003D4B2F"/>
    <w:rsid w:val="003D4B6C"/>
    <w:rsid w:val="003D4DEF"/>
    <w:rsid w:val="003D5057"/>
    <w:rsid w:val="003D54C1"/>
    <w:rsid w:val="003D5915"/>
    <w:rsid w:val="003D5C03"/>
    <w:rsid w:val="003D64CF"/>
    <w:rsid w:val="003E1548"/>
    <w:rsid w:val="003E394B"/>
    <w:rsid w:val="003E4039"/>
    <w:rsid w:val="003E51F0"/>
    <w:rsid w:val="003E5AAF"/>
    <w:rsid w:val="003E5DE0"/>
    <w:rsid w:val="003E66CE"/>
    <w:rsid w:val="003E7334"/>
    <w:rsid w:val="003E750E"/>
    <w:rsid w:val="003E771B"/>
    <w:rsid w:val="003E7A60"/>
    <w:rsid w:val="003E7C13"/>
    <w:rsid w:val="003F099F"/>
    <w:rsid w:val="003F1AA4"/>
    <w:rsid w:val="003F23F5"/>
    <w:rsid w:val="003F2786"/>
    <w:rsid w:val="003F4438"/>
    <w:rsid w:val="003F4D91"/>
    <w:rsid w:val="003F702C"/>
    <w:rsid w:val="003F71EE"/>
    <w:rsid w:val="004002CD"/>
    <w:rsid w:val="00401303"/>
    <w:rsid w:val="00401A0E"/>
    <w:rsid w:val="00402DA2"/>
    <w:rsid w:val="00404DB4"/>
    <w:rsid w:val="00404DBB"/>
    <w:rsid w:val="00406749"/>
    <w:rsid w:val="00406943"/>
    <w:rsid w:val="00406BDB"/>
    <w:rsid w:val="00406BF8"/>
    <w:rsid w:val="00407246"/>
    <w:rsid w:val="00407745"/>
    <w:rsid w:val="00407883"/>
    <w:rsid w:val="00407CDC"/>
    <w:rsid w:val="004105BC"/>
    <w:rsid w:val="004109D3"/>
    <w:rsid w:val="00410F8A"/>
    <w:rsid w:val="004110C6"/>
    <w:rsid w:val="00411878"/>
    <w:rsid w:val="00411C52"/>
    <w:rsid w:val="00413B9F"/>
    <w:rsid w:val="0041442E"/>
    <w:rsid w:val="004152F1"/>
    <w:rsid w:val="00415D24"/>
    <w:rsid w:val="0041655F"/>
    <w:rsid w:val="004167B1"/>
    <w:rsid w:val="00416A50"/>
    <w:rsid w:val="00416BAA"/>
    <w:rsid w:val="004170A3"/>
    <w:rsid w:val="00417B71"/>
    <w:rsid w:val="00420B5E"/>
    <w:rsid w:val="00420D9D"/>
    <w:rsid w:val="0042193E"/>
    <w:rsid w:val="00421A0C"/>
    <w:rsid w:val="00421F57"/>
    <w:rsid w:val="004229D0"/>
    <w:rsid w:val="00422AFF"/>
    <w:rsid w:val="00422CE0"/>
    <w:rsid w:val="00423041"/>
    <w:rsid w:val="0042393A"/>
    <w:rsid w:val="00424329"/>
    <w:rsid w:val="004250E9"/>
    <w:rsid w:val="00425806"/>
    <w:rsid w:val="0042660F"/>
    <w:rsid w:val="00426758"/>
    <w:rsid w:val="00430035"/>
    <w:rsid w:val="00430934"/>
    <w:rsid w:val="00430A8F"/>
    <w:rsid w:val="0043185C"/>
    <w:rsid w:val="004325EC"/>
    <w:rsid w:val="00432B49"/>
    <w:rsid w:val="00432D19"/>
    <w:rsid w:val="00433145"/>
    <w:rsid w:val="00433367"/>
    <w:rsid w:val="00433C61"/>
    <w:rsid w:val="00434DF0"/>
    <w:rsid w:val="00434F49"/>
    <w:rsid w:val="004350F3"/>
    <w:rsid w:val="00435902"/>
    <w:rsid w:val="00435B5C"/>
    <w:rsid w:val="004368C4"/>
    <w:rsid w:val="0043726E"/>
    <w:rsid w:val="00437931"/>
    <w:rsid w:val="00437D52"/>
    <w:rsid w:val="00440F47"/>
    <w:rsid w:val="00441034"/>
    <w:rsid w:val="004411F0"/>
    <w:rsid w:val="004414F6"/>
    <w:rsid w:val="00442218"/>
    <w:rsid w:val="00442E78"/>
    <w:rsid w:val="00442F48"/>
    <w:rsid w:val="00443D03"/>
    <w:rsid w:val="00443D1A"/>
    <w:rsid w:val="00443F99"/>
    <w:rsid w:val="00444534"/>
    <w:rsid w:val="00444A3A"/>
    <w:rsid w:val="00445562"/>
    <w:rsid w:val="00445A58"/>
    <w:rsid w:val="00446874"/>
    <w:rsid w:val="00450B0E"/>
    <w:rsid w:val="00450B6B"/>
    <w:rsid w:val="0045133B"/>
    <w:rsid w:val="00451AEF"/>
    <w:rsid w:val="004520C2"/>
    <w:rsid w:val="004526F6"/>
    <w:rsid w:val="00452992"/>
    <w:rsid w:val="00452C18"/>
    <w:rsid w:val="0045327C"/>
    <w:rsid w:val="00454B6B"/>
    <w:rsid w:val="00456217"/>
    <w:rsid w:val="004564F1"/>
    <w:rsid w:val="00456CA7"/>
    <w:rsid w:val="00456D77"/>
    <w:rsid w:val="004602C2"/>
    <w:rsid w:val="0046034D"/>
    <w:rsid w:val="0046112A"/>
    <w:rsid w:val="0046142F"/>
    <w:rsid w:val="0046197C"/>
    <w:rsid w:val="0046284E"/>
    <w:rsid w:val="00462C48"/>
    <w:rsid w:val="00464084"/>
    <w:rsid w:val="00465EFD"/>
    <w:rsid w:val="0046670B"/>
    <w:rsid w:val="00466889"/>
    <w:rsid w:val="00466F81"/>
    <w:rsid w:val="004672AD"/>
    <w:rsid w:val="00467D34"/>
    <w:rsid w:val="00470AD9"/>
    <w:rsid w:val="00470DCB"/>
    <w:rsid w:val="00471032"/>
    <w:rsid w:val="00472FD1"/>
    <w:rsid w:val="0047346D"/>
    <w:rsid w:val="00473784"/>
    <w:rsid w:val="00475E9C"/>
    <w:rsid w:val="00476806"/>
    <w:rsid w:val="00476AED"/>
    <w:rsid w:val="00476C08"/>
    <w:rsid w:val="00476F5F"/>
    <w:rsid w:val="00477915"/>
    <w:rsid w:val="004800F2"/>
    <w:rsid w:val="00481BD9"/>
    <w:rsid w:val="00481D5A"/>
    <w:rsid w:val="00481E37"/>
    <w:rsid w:val="00482049"/>
    <w:rsid w:val="004822BA"/>
    <w:rsid w:val="004836C1"/>
    <w:rsid w:val="00484039"/>
    <w:rsid w:val="00484399"/>
    <w:rsid w:val="00484579"/>
    <w:rsid w:val="00484C9A"/>
    <w:rsid w:val="00484DCB"/>
    <w:rsid w:val="004855FA"/>
    <w:rsid w:val="00485E51"/>
    <w:rsid w:val="00486245"/>
    <w:rsid w:val="00486784"/>
    <w:rsid w:val="0048753E"/>
    <w:rsid w:val="00487566"/>
    <w:rsid w:val="00487C54"/>
    <w:rsid w:val="00490B2B"/>
    <w:rsid w:val="00491089"/>
    <w:rsid w:val="00491571"/>
    <w:rsid w:val="004916C2"/>
    <w:rsid w:val="00491A7A"/>
    <w:rsid w:val="00491EEE"/>
    <w:rsid w:val="00492EBB"/>
    <w:rsid w:val="004937EC"/>
    <w:rsid w:val="004948D6"/>
    <w:rsid w:val="00494BD0"/>
    <w:rsid w:val="0049543A"/>
    <w:rsid w:val="004958A9"/>
    <w:rsid w:val="0049702F"/>
    <w:rsid w:val="004A094C"/>
    <w:rsid w:val="004A0DED"/>
    <w:rsid w:val="004A0DFA"/>
    <w:rsid w:val="004A1535"/>
    <w:rsid w:val="004A1DFF"/>
    <w:rsid w:val="004A2A26"/>
    <w:rsid w:val="004A3963"/>
    <w:rsid w:val="004A4162"/>
    <w:rsid w:val="004A44FF"/>
    <w:rsid w:val="004A4776"/>
    <w:rsid w:val="004A49B9"/>
    <w:rsid w:val="004A53E3"/>
    <w:rsid w:val="004A5828"/>
    <w:rsid w:val="004A6A02"/>
    <w:rsid w:val="004A6B33"/>
    <w:rsid w:val="004A6FB2"/>
    <w:rsid w:val="004A720A"/>
    <w:rsid w:val="004A73D5"/>
    <w:rsid w:val="004A758A"/>
    <w:rsid w:val="004B0069"/>
    <w:rsid w:val="004B042A"/>
    <w:rsid w:val="004B0B2B"/>
    <w:rsid w:val="004B0D55"/>
    <w:rsid w:val="004B0D7E"/>
    <w:rsid w:val="004B0FFE"/>
    <w:rsid w:val="004B2EFD"/>
    <w:rsid w:val="004B2FF1"/>
    <w:rsid w:val="004B32CD"/>
    <w:rsid w:val="004B3F37"/>
    <w:rsid w:val="004B496F"/>
    <w:rsid w:val="004B53CB"/>
    <w:rsid w:val="004B54F4"/>
    <w:rsid w:val="004B5528"/>
    <w:rsid w:val="004B592E"/>
    <w:rsid w:val="004B608C"/>
    <w:rsid w:val="004C0083"/>
    <w:rsid w:val="004C0201"/>
    <w:rsid w:val="004C0F6D"/>
    <w:rsid w:val="004C0F8B"/>
    <w:rsid w:val="004C19C5"/>
    <w:rsid w:val="004C1F42"/>
    <w:rsid w:val="004C3713"/>
    <w:rsid w:val="004C3760"/>
    <w:rsid w:val="004C3D4F"/>
    <w:rsid w:val="004C40FE"/>
    <w:rsid w:val="004C414B"/>
    <w:rsid w:val="004C42B4"/>
    <w:rsid w:val="004C44D2"/>
    <w:rsid w:val="004C4703"/>
    <w:rsid w:val="004C471A"/>
    <w:rsid w:val="004C4968"/>
    <w:rsid w:val="004C5B26"/>
    <w:rsid w:val="004C5EEB"/>
    <w:rsid w:val="004C607C"/>
    <w:rsid w:val="004C6A10"/>
    <w:rsid w:val="004C6A24"/>
    <w:rsid w:val="004C6CA3"/>
    <w:rsid w:val="004C7621"/>
    <w:rsid w:val="004C7C5B"/>
    <w:rsid w:val="004D0C50"/>
    <w:rsid w:val="004D0C9C"/>
    <w:rsid w:val="004D13C8"/>
    <w:rsid w:val="004D1AAF"/>
    <w:rsid w:val="004D1F25"/>
    <w:rsid w:val="004D2607"/>
    <w:rsid w:val="004D282B"/>
    <w:rsid w:val="004D2FFC"/>
    <w:rsid w:val="004D3C26"/>
    <w:rsid w:val="004D3D87"/>
    <w:rsid w:val="004D44D2"/>
    <w:rsid w:val="004D453E"/>
    <w:rsid w:val="004D4BDA"/>
    <w:rsid w:val="004D5C2A"/>
    <w:rsid w:val="004D5C48"/>
    <w:rsid w:val="004D61E7"/>
    <w:rsid w:val="004D64DD"/>
    <w:rsid w:val="004D7158"/>
    <w:rsid w:val="004D7423"/>
    <w:rsid w:val="004D743C"/>
    <w:rsid w:val="004D75CB"/>
    <w:rsid w:val="004D7610"/>
    <w:rsid w:val="004D7B2D"/>
    <w:rsid w:val="004E0288"/>
    <w:rsid w:val="004E036E"/>
    <w:rsid w:val="004E06C1"/>
    <w:rsid w:val="004E06CD"/>
    <w:rsid w:val="004E0814"/>
    <w:rsid w:val="004E0BF0"/>
    <w:rsid w:val="004E1529"/>
    <w:rsid w:val="004E15B0"/>
    <w:rsid w:val="004E201A"/>
    <w:rsid w:val="004E221E"/>
    <w:rsid w:val="004E3B74"/>
    <w:rsid w:val="004E3FFC"/>
    <w:rsid w:val="004E4BC5"/>
    <w:rsid w:val="004E4FC6"/>
    <w:rsid w:val="004E60F7"/>
    <w:rsid w:val="004E63FB"/>
    <w:rsid w:val="004E6462"/>
    <w:rsid w:val="004E66C3"/>
    <w:rsid w:val="004E6B17"/>
    <w:rsid w:val="004E7ACF"/>
    <w:rsid w:val="004E7B8C"/>
    <w:rsid w:val="004F03AC"/>
    <w:rsid w:val="004F04BF"/>
    <w:rsid w:val="004F0D3D"/>
    <w:rsid w:val="004F16A5"/>
    <w:rsid w:val="004F226A"/>
    <w:rsid w:val="004F22EB"/>
    <w:rsid w:val="004F2621"/>
    <w:rsid w:val="004F3036"/>
    <w:rsid w:val="004F3BA7"/>
    <w:rsid w:val="004F3E74"/>
    <w:rsid w:val="004F45CD"/>
    <w:rsid w:val="004F4AB8"/>
    <w:rsid w:val="004F58E6"/>
    <w:rsid w:val="004F5AC2"/>
    <w:rsid w:val="004F69D6"/>
    <w:rsid w:val="004F6E93"/>
    <w:rsid w:val="004F73CE"/>
    <w:rsid w:val="004F7CC2"/>
    <w:rsid w:val="005008FA"/>
    <w:rsid w:val="005017CD"/>
    <w:rsid w:val="00501A0C"/>
    <w:rsid w:val="0050259D"/>
    <w:rsid w:val="00503460"/>
    <w:rsid w:val="00503F8C"/>
    <w:rsid w:val="0050402E"/>
    <w:rsid w:val="0050429F"/>
    <w:rsid w:val="00504947"/>
    <w:rsid w:val="00504CBA"/>
    <w:rsid w:val="005050F8"/>
    <w:rsid w:val="00505A98"/>
    <w:rsid w:val="00505D77"/>
    <w:rsid w:val="00505FAC"/>
    <w:rsid w:val="00506DA0"/>
    <w:rsid w:val="00506FD0"/>
    <w:rsid w:val="005076F0"/>
    <w:rsid w:val="00507B6C"/>
    <w:rsid w:val="00507FE3"/>
    <w:rsid w:val="0051055D"/>
    <w:rsid w:val="005105CB"/>
    <w:rsid w:val="005105DA"/>
    <w:rsid w:val="005108FC"/>
    <w:rsid w:val="00511874"/>
    <w:rsid w:val="00512238"/>
    <w:rsid w:val="00512B82"/>
    <w:rsid w:val="0051483E"/>
    <w:rsid w:val="00514A57"/>
    <w:rsid w:val="00514BD0"/>
    <w:rsid w:val="00514FD1"/>
    <w:rsid w:val="00515625"/>
    <w:rsid w:val="00515FE3"/>
    <w:rsid w:val="0051641F"/>
    <w:rsid w:val="0051665E"/>
    <w:rsid w:val="00516F75"/>
    <w:rsid w:val="00517020"/>
    <w:rsid w:val="00517777"/>
    <w:rsid w:val="0052006C"/>
    <w:rsid w:val="0052055A"/>
    <w:rsid w:val="005205DF"/>
    <w:rsid w:val="00520E2A"/>
    <w:rsid w:val="005210C0"/>
    <w:rsid w:val="00521215"/>
    <w:rsid w:val="005213C9"/>
    <w:rsid w:val="00521BEF"/>
    <w:rsid w:val="00521E00"/>
    <w:rsid w:val="00522268"/>
    <w:rsid w:val="00523A15"/>
    <w:rsid w:val="00524202"/>
    <w:rsid w:val="005248E1"/>
    <w:rsid w:val="00525419"/>
    <w:rsid w:val="005257B9"/>
    <w:rsid w:val="0052619C"/>
    <w:rsid w:val="005268DE"/>
    <w:rsid w:val="00526BE3"/>
    <w:rsid w:val="00526F09"/>
    <w:rsid w:val="0053286C"/>
    <w:rsid w:val="005328E7"/>
    <w:rsid w:val="0053311A"/>
    <w:rsid w:val="00533418"/>
    <w:rsid w:val="00533498"/>
    <w:rsid w:val="0053360F"/>
    <w:rsid w:val="0053400A"/>
    <w:rsid w:val="00534D92"/>
    <w:rsid w:val="00534FB9"/>
    <w:rsid w:val="00535119"/>
    <w:rsid w:val="005360B4"/>
    <w:rsid w:val="0053621E"/>
    <w:rsid w:val="0054029F"/>
    <w:rsid w:val="005405CB"/>
    <w:rsid w:val="00540A40"/>
    <w:rsid w:val="00540E93"/>
    <w:rsid w:val="00541506"/>
    <w:rsid w:val="00542586"/>
    <w:rsid w:val="005439EB"/>
    <w:rsid w:val="00544641"/>
    <w:rsid w:val="00544876"/>
    <w:rsid w:val="0054535D"/>
    <w:rsid w:val="00545713"/>
    <w:rsid w:val="00545EE1"/>
    <w:rsid w:val="005467AF"/>
    <w:rsid w:val="005477C3"/>
    <w:rsid w:val="00547C40"/>
    <w:rsid w:val="00547EF1"/>
    <w:rsid w:val="005502C4"/>
    <w:rsid w:val="005506F9"/>
    <w:rsid w:val="00550B07"/>
    <w:rsid w:val="005514DE"/>
    <w:rsid w:val="00551AAA"/>
    <w:rsid w:val="00551D54"/>
    <w:rsid w:val="0055211E"/>
    <w:rsid w:val="005524B3"/>
    <w:rsid w:val="0055344A"/>
    <w:rsid w:val="00553C93"/>
    <w:rsid w:val="0055466D"/>
    <w:rsid w:val="00554815"/>
    <w:rsid w:val="00555A23"/>
    <w:rsid w:val="00555CA4"/>
    <w:rsid w:val="00556108"/>
    <w:rsid w:val="00556A1C"/>
    <w:rsid w:val="00556B9C"/>
    <w:rsid w:val="00556FE3"/>
    <w:rsid w:val="00557DD6"/>
    <w:rsid w:val="00560519"/>
    <w:rsid w:val="00561BDA"/>
    <w:rsid w:val="00562639"/>
    <w:rsid w:val="00562E39"/>
    <w:rsid w:val="00562ED7"/>
    <w:rsid w:val="0056310F"/>
    <w:rsid w:val="00563DE2"/>
    <w:rsid w:val="00564206"/>
    <w:rsid w:val="00565335"/>
    <w:rsid w:val="005653C0"/>
    <w:rsid w:val="005658A1"/>
    <w:rsid w:val="00565E50"/>
    <w:rsid w:val="0056640A"/>
    <w:rsid w:val="0056678E"/>
    <w:rsid w:val="005667B4"/>
    <w:rsid w:val="00567482"/>
    <w:rsid w:val="00567D9F"/>
    <w:rsid w:val="00567FEA"/>
    <w:rsid w:val="0057044C"/>
    <w:rsid w:val="00570460"/>
    <w:rsid w:val="005704C3"/>
    <w:rsid w:val="00570B07"/>
    <w:rsid w:val="00570E20"/>
    <w:rsid w:val="005722C0"/>
    <w:rsid w:val="0057304A"/>
    <w:rsid w:val="0057402F"/>
    <w:rsid w:val="00574BAD"/>
    <w:rsid w:val="00574E56"/>
    <w:rsid w:val="0057510D"/>
    <w:rsid w:val="005753F4"/>
    <w:rsid w:val="00576073"/>
    <w:rsid w:val="00580210"/>
    <w:rsid w:val="0058112D"/>
    <w:rsid w:val="0058217A"/>
    <w:rsid w:val="005822F7"/>
    <w:rsid w:val="00582CAD"/>
    <w:rsid w:val="00582FD8"/>
    <w:rsid w:val="00583197"/>
    <w:rsid w:val="00583B14"/>
    <w:rsid w:val="005854C1"/>
    <w:rsid w:val="00587777"/>
    <w:rsid w:val="005877BB"/>
    <w:rsid w:val="005906CB"/>
    <w:rsid w:val="00590784"/>
    <w:rsid w:val="00591603"/>
    <w:rsid w:val="00591761"/>
    <w:rsid w:val="0059262F"/>
    <w:rsid w:val="00592CB0"/>
    <w:rsid w:val="00593260"/>
    <w:rsid w:val="00593682"/>
    <w:rsid w:val="00593909"/>
    <w:rsid w:val="00594004"/>
    <w:rsid w:val="0059429B"/>
    <w:rsid w:val="0059430F"/>
    <w:rsid w:val="0059435C"/>
    <w:rsid w:val="0059448B"/>
    <w:rsid w:val="0059488E"/>
    <w:rsid w:val="00594B8E"/>
    <w:rsid w:val="00594E2A"/>
    <w:rsid w:val="00594EBA"/>
    <w:rsid w:val="00595A20"/>
    <w:rsid w:val="0059609D"/>
    <w:rsid w:val="00596539"/>
    <w:rsid w:val="00597269"/>
    <w:rsid w:val="005A178E"/>
    <w:rsid w:val="005A1D2C"/>
    <w:rsid w:val="005A263B"/>
    <w:rsid w:val="005A28D0"/>
    <w:rsid w:val="005A32F1"/>
    <w:rsid w:val="005A3473"/>
    <w:rsid w:val="005A38B6"/>
    <w:rsid w:val="005A4047"/>
    <w:rsid w:val="005A4296"/>
    <w:rsid w:val="005A4A94"/>
    <w:rsid w:val="005A4AA2"/>
    <w:rsid w:val="005A5258"/>
    <w:rsid w:val="005A6347"/>
    <w:rsid w:val="005A71AD"/>
    <w:rsid w:val="005A7E5F"/>
    <w:rsid w:val="005B0044"/>
    <w:rsid w:val="005B0523"/>
    <w:rsid w:val="005B11A1"/>
    <w:rsid w:val="005B2EC2"/>
    <w:rsid w:val="005B30C5"/>
    <w:rsid w:val="005B31DD"/>
    <w:rsid w:val="005B3A4D"/>
    <w:rsid w:val="005B3AFA"/>
    <w:rsid w:val="005B3ECB"/>
    <w:rsid w:val="005B45D7"/>
    <w:rsid w:val="005B49AC"/>
    <w:rsid w:val="005B5532"/>
    <w:rsid w:val="005B5702"/>
    <w:rsid w:val="005B5F7F"/>
    <w:rsid w:val="005B6345"/>
    <w:rsid w:val="005B6A42"/>
    <w:rsid w:val="005B724D"/>
    <w:rsid w:val="005B7C53"/>
    <w:rsid w:val="005C0700"/>
    <w:rsid w:val="005C0FAD"/>
    <w:rsid w:val="005C12ED"/>
    <w:rsid w:val="005C1A61"/>
    <w:rsid w:val="005C1BB2"/>
    <w:rsid w:val="005C1DFE"/>
    <w:rsid w:val="005C1EF7"/>
    <w:rsid w:val="005C32B5"/>
    <w:rsid w:val="005C339D"/>
    <w:rsid w:val="005C3938"/>
    <w:rsid w:val="005C4567"/>
    <w:rsid w:val="005C4B93"/>
    <w:rsid w:val="005C612C"/>
    <w:rsid w:val="005C6593"/>
    <w:rsid w:val="005C6960"/>
    <w:rsid w:val="005C6E43"/>
    <w:rsid w:val="005C775D"/>
    <w:rsid w:val="005C7A85"/>
    <w:rsid w:val="005C7B35"/>
    <w:rsid w:val="005C7C67"/>
    <w:rsid w:val="005D002E"/>
    <w:rsid w:val="005D0577"/>
    <w:rsid w:val="005D10DF"/>
    <w:rsid w:val="005D1953"/>
    <w:rsid w:val="005D1E6A"/>
    <w:rsid w:val="005D2314"/>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1CBF"/>
    <w:rsid w:val="005E22C6"/>
    <w:rsid w:val="005E231C"/>
    <w:rsid w:val="005E2335"/>
    <w:rsid w:val="005E266A"/>
    <w:rsid w:val="005E2D2C"/>
    <w:rsid w:val="005E344A"/>
    <w:rsid w:val="005E595F"/>
    <w:rsid w:val="005E6124"/>
    <w:rsid w:val="005E688F"/>
    <w:rsid w:val="005E7B82"/>
    <w:rsid w:val="005F068A"/>
    <w:rsid w:val="005F13CB"/>
    <w:rsid w:val="005F28CB"/>
    <w:rsid w:val="005F2B13"/>
    <w:rsid w:val="005F2BAF"/>
    <w:rsid w:val="005F2D30"/>
    <w:rsid w:val="005F2F71"/>
    <w:rsid w:val="005F3135"/>
    <w:rsid w:val="005F32F5"/>
    <w:rsid w:val="005F335D"/>
    <w:rsid w:val="005F34B8"/>
    <w:rsid w:val="005F38CE"/>
    <w:rsid w:val="005F3995"/>
    <w:rsid w:val="005F4079"/>
    <w:rsid w:val="005F469D"/>
    <w:rsid w:val="005F46E0"/>
    <w:rsid w:val="005F47C2"/>
    <w:rsid w:val="005F4914"/>
    <w:rsid w:val="005F4D55"/>
    <w:rsid w:val="005F4E52"/>
    <w:rsid w:val="005F5BB1"/>
    <w:rsid w:val="005F655E"/>
    <w:rsid w:val="005F664E"/>
    <w:rsid w:val="005F6815"/>
    <w:rsid w:val="005F68AB"/>
    <w:rsid w:val="005F6CE5"/>
    <w:rsid w:val="005F75B1"/>
    <w:rsid w:val="006003EB"/>
    <w:rsid w:val="00600AFF"/>
    <w:rsid w:val="00600C75"/>
    <w:rsid w:val="00600E0E"/>
    <w:rsid w:val="00600F41"/>
    <w:rsid w:val="0060134E"/>
    <w:rsid w:val="00602A1C"/>
    <w:rsid w:val="00602BBC"/>
    <w:rsid w:val="006048B3"/>
    <w:rsid w:val="00604B2B"/>
    <w:rsid w:val="00604CED"/>
    <w:rsid w:val="00604D4E"/>
    <w:rsid w:val="00604FCD"/>
    <w:rsid w:val="006059F8"/>
    <w:rsid w:val="00605F39"/>
    <w:rsid w:val="00606793"/>
    <w:rsid w:val="006071F9"/>
    <w:rsid w:val="006073D8"/>
    <w:rsid w:val="00607661"/>
    <w:rsid w:val="006100C3"/>
    <w:rsid w:val="006100DF"/>
    <w:rsid w:val="006101BE"/>
    <w:rsid w:val="006101CF"/>
    <w:rsid w:val="0061036B"/>
    <w:rsid w:val="00610381"/>
    <w:rsid w:val="00611BFE"/>
    <w:rsid w:val="00611D9C"/>
    <w:rsid w:val="00611F5F"/>
    <w:rsid w:val="006124D7"/>
    <w:rsid w:val="00612869"/>
    <w:rsid w:val="0061357C"/>
    <w:rsid w:val="0061366A"/>
    <w:rsid w:val="00613D17"/>
    <w:rsid w:val="00613EF5"/>
    <w:rsid w:val="006145CF"/>
    <w:rsid w:val="006149F5"/>
    <w:rsid w:val="00615012"/>
    <w:rsid w:val="00616514"/>
    <w:rsid w:val="006166F0"/>
    <w:rsid w:val="00617059"/>
    <w:rsid w:val="006173E7"/>
    <w:rsid w:val="00621E7F"/>
    <w:rsid w:val="0062217F"/>
    <w:rsid w:val="00623116"/>
    <w:rsid w:val="00623819"/>
    <w:rsid w:val="00623F15"/>
    <w:rsid w:val="0062413C"/>
    <w:rsid w:val="00624154"/>
    <w:rsid w:val="006243F1"/>
    <w:rsid w:val="00624D58"/>
    <w:rsid w:val="00625696"/>
    <w:rsid w:val="00626820"/>
    <w:rsid w:val="00626860"/>
    <w:rsid w:val="00626E64"/>
    <w:rsid w:val="00627409"/>
    <w:rsid w:val="006305F8"/>
    <w:rsid w:val="00630BC8"/>
    <w:rsid w:val="00630DE7"/>
    <w:rsid w:val="00630EA1"/>
    <w:rsid w:val="0063181B"/>
    <w:rsid w:val="00631B75"/>
    <w:rsid w:val="00632849"/>
    <w:rsid w:val="00633557"/>
    <w:rsid w:val="006338FB"/>
    <w:rsid w:val="00633A66"/>
    <w:rsid w:val="00634782"/>
    <w:rsid w:val="00634E72"/>
    <w:rsid w:val="00634FC2"/>
    <w:rsid w:val="00635684"/>
    <w:rsid w:val="00635932"/>
    <w:rsid w:val="00635B79"/>
    <w:rsid w:val="00636B66"/>
    <w:rsid w:val="00637909"/>
    <w:rsid w:val="00637993"/>
    <w:rsid w:val="00642C7E"/>
    <w:rsid w:val="00644033"/>
    <w:rsid w:val="00644355"/>
    <w:rsid w:val="00644707"/>
    <w:rsid w:val="00644722"/>
    <w:rsid w:val="006449DA"/>
    <w:rsid w:val="006449DE"/>
    <w:rsid w:val="00644EAE"/>
    <w:rsid w:val="006453B1"/>
    <w:rsid w:val="0064599A"/>
    <w:rsid w:val="00645AD2"/>
    <w:rsid w:val="00645D43"/>
    <w:rsid w:val="0064741D"/>
    <w:rsid w:val="00647802"/>
    <w:rsid w:val="00647832"/>
    <w:rsid w:val="00647AB7"/>
    <w:rsid w:val="00650890"/>
    <w:rsid w:val="00650D67"/>
    <w:rsid w:val="00650F60"/>
    <w:rsid w:val="00651473"/>
    <w:rsid w:val="00651E5F"/>
    <w:rsid w:val="006523BA"/>
    <w:rsid w:val="00652488"/>
    <w:rsid w:val="00652873"/>
    <w:rsid w:val="00652B3B"/>
    <w:rsid w:val="00653F35"/>
    <w:rsid w:val="006543C1"/>
    <w:rsid w:val="00655725"/>
    <w:rsid w:val="006558B9"/>
    <w:rsid w:val="00655F0E"/>
    <w:rsid w:val="00655F53"/>
    <w:rsid w:val="0065624A"/>
    <w:rsid w:val="00656D6C"/>
    <w:rsid w:val="00656EF9"/>
    <w:rsid w:val="00656F82"/>
    <w:rsid w:val="00657376"/>
    <w:rsid w:val="006577C9"/>
    <w:rsid w:val="00657A80"/>
    <w:rsid w:val="00657DFE"/>
    <w:rsid w:val="0066035E"/>
    <w:rsid w:val="0066133B"/>
    <w:rsid w:val="0066165D"/>
    <w:rsid w:val="00661C38"/>
    <w:rsid w:val="00661CDA"/>
    <w:rsid w:val="0066255B"/>
    <w:rsid w:val="0066259D"/>
    <w:rsid w:val="006628A7"/>
    <w:rsid w:val="00662C17"/>
    <w:rsid w:val="00663080"/>
    <w:rsid w:val="006633D6"/>
    <w:rsid w:val="00663EA8"/>
    <w:rsid w:val="00664400"/>
    <w:rsid w:val="006647D9"/>
    <w:rsid w:val="00664A02"/>
    <w:rsid w:val="00664A39"/>
    <w:rsid w:val="00664F35"/>
    <w:rsid w:val="006650D2"/>
    <w:rsid w:val="006658BF"/>
    <w:rsid w:val="00665BCE"/>
    <w:rsid w:val="00667787"/>
    <w:rsid w:val="00667947"/>
    <w:rsid w:val="006679CB"/>
    <w:rsid w:val="006708F7"/>
    <w:rsid w:val="00671198"/>
    <w:rsid w:val="006716D3"/>
    <w:rsid w:val="00671C53"/>
    <w:rsid w:val="00671E94"/>
    <w:rsid w:val="00672CC8"/>
    <w:rsid w:val="00673174"/>
    <w:rsid w:val="006731D9"/>
    <w:rsid w:val="00673748"/>
    <w:rsid w:val="00673A5C"/>
    <w:rsid w:val="00673E29"/>
    <w:rsid w:val="00673E7F"/>
    <w:rsid w:val="00674491"/>
    <w:rsid w:val="006745E5"/>
    <w:rsid w:val="00676D11"/>
    <w:rsid w:val="00676D85"/>
    <w:rsid w:val="0067736B"/>
    <w:rsid w:val="006778FF"/>
    <w:rsid w:val="00680502"/>
    <w:rsid w:val="00680A1F"/>
    <w:rsid w:val="006825C5"/>
    <w:rsid w:val="00682B99"/>
    <w:rsid w:val="006830CA"/>
    <w:rsid w:val="00683342"/>
    <w:rsid w:val="006841D2"/>
    <w:rsid w:val="00684C46"/>
    <w:rsid w:val="006853F2"/>
    <w:rsid w:val="006862AA"/>
    <w:rsid w:val="0068631A"/>
    <w:rsid w:val="006864AC"/>
    <w:rsid w:val="0068685E"/>
    <w:rsid w:val="006873E3"/>
    <w:rsid w:val="00690569"/>
    <w:rsid w:val="006909D0"/>
    <w:rsid w:val="00690F99"/>
    <w:rsid w:val="00693B49"/>
    <w:rsid w:val="006947B7"/>
    <w:rsid w:val="00694990"/>
    <w:rsid w:val="00695334"/>
    <w:rsid w:val="00695A80"/>
    <w:rsid w:val="00696B2B"/>
    <w:rsid w:val="00696DF9"/>
    <w:rsid w:val="006A0554"/>
    <w:rsid w:val="006A0637"/>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38DC"/>
    <w:rsid w:val="006B4582"/>
    <w:rsid w:val="006B461B"/>
    <w:rsid w:val="006B47D7"/>
    <w:rsid w:val="006B49DF"/>
    <w:rsid w:val="006B56DD"/>
    <w:rsid w:val="006B7341"/>
    <w:rsid w:val="006B7439"/>
    <w:rsid w:val="006B7F57"/>
    <w:rsid w:val="006C0B5F"/>
    <w:rsid w:val="006C0BB9"/>
    <w:rsid w:val="006C12B3"/>
    <w:rsid w:val="006C19D5"/>
    <w:rsid w:val="006C1A13"/>
    <w:rsid w:val="006C200B"/>
    <w:rsid w:val="006C2259"/>
    <w:rsid w:val="006C2DD3"/>
    <w:rsid w:val="006C2E3F"/>
    <w:rsid w:val="006C3160"/>
    <w:rsid w:val="006C34DA"/>
    <w:rsid w:val="006C4541"/>
    <w:rsid w:val="006C499E"/>
    <w:rsid w:val="006C4E46"/>
    <w:rsid w:val="006C4EE2"/>
    <w:rsid w:val="006C500D"/>
    <w:rsid w:val="006C55D7"/>
    <w:rsid w:val="006C6218"/>
    <w:rsid w:val="006C7133"/>
    <w:rsid w:val="006C7E51"/>
    <w:rsid w:val="006D0210"/>
    <w:rsid w:val="006D0CCD"/>
    <w:rsid w:val="006D1E16"/>
    <w:rsid w:val="006D237B"/>
    <w:rsid w:val="006D3ADE"/>
    <w:rsid w:val="006D3ECC"/>
    <w:rsid w:val="006D428B"/>
    <w:rsid w:val="006D43D6"/>
    <w:rsid w:val="006D5211"/>
    <w:rsid w:val="006D53F5"/>
    <w:rsid w:val="006D5735"/>
    <w:rsid w:val="006D6522"/>
    <w:rsid w:val="006D7D3F"/>
    <w:rsid w:val="006E0B7E"/>
    <w:rsid w:val="006E1494"/>
    <w:rsid w:val="006E1891"/>
    <w:rsid w:val="006E1B25"/>
    <w:rsid w:val="006E2673"/>
    <w:rsid w:val="006E3071"/>
    <w:rsid w:val="006E3B97"/>
    <w:rsid w:val="006E4C11"/>
    <w:rsid w:val="006E4CF8"/>
    <w:rsid w:val="006E4D66"/>
    <w:rsid w:val="006E4F98"/>
    <w:rsid w:val="006E5371"/>
    <w:rsid w:val="006E574E"/>
    <w:rsid w:val="006E649F"/>
    <w:rsid w:val="006E67E6"/>
    <w:rsid w:val="006E6A43"/>
    <w:rsid w:val="006E6FE9"/>
    <w:rsid w:val="006E749D"/>
    <w:rsid w:val="006E76E8"/>
    <w:rsid w:val="006E77C1"/>
    <w:rsid w:val="006E795B"/>
    <w:rsid w:val="006F0549"/>
    <w:rsid w:val="006F084C"/>
    <w:rsid w:val="006F1346"/>
    <w:rsid w:val="006F25E9"/>
    <w:rsid w:val="006F29FF"/>
    <w:rsid w:val="006F2A33"/>
    <w:rsid w:val="006F33C4"/>
    <w:rsid w:val="006F345A"/>
    <w:rsid w:val="006F3662"/>
    <w:rsid w:val="006F3DC5"/>
    <w:rsid w:val="006F4022"/>
    <w:rsid w:val="006F439E"/>
    <w:rsid w:val="006F482E"/>
    <w:rsid w:val="006F4955"/>
    <w:rsid w:val="006F4E38"/>
    <w:rsid w:val="006F5062"/>
    <w:rsid w:val="006F56D1"/>
    <w:rsid w:val="006F590B"/>
    <w:rsid w:val="006F5B9A"/>
    <w:rsid w:val="006F6B5C"/>
    <w:rsid w:val="007000CD"/>
    <w:rsid w:val="00700E0E"/>
    <w:rsid w:val="00700FE1"/>
    <w:rsid w:val="00701840"/>
    <w:rsid w:val="00702B19"/>
    <w:rsid w:val="007034A7"/>
    <w:rsid w:val="007039D4"/>
    <w:rsid w:val="0070408B"/>
    <w:rsid w:val="0070471B"/>
    <w:rsid w:val="00705611"/>
    <w:rsid w:val="00705974"/>
    <w:rsid w:val="007064D3"/>
    <w:rsid w:val="00706B33"/>
    <w:rsid w:val="00707F4F"/>
    <w:rsid w:val="0071039F"/>
    <w:rsid w:val="00710754"/>
    <w:rsid w:val="007108AC"/>
    <w:rsid w:val="00710BE0"/>
    <w:rsid w:val="00711218"/>
    <w:rsid w:val="00711CE1"/>
    <w:rsid w:val="00711E34"/>
    <w:rsid w:val="00712969"/>
    <w:rsid w:val="007131A6"/>
    <w:rsid w:val="007134E4"/>
    <w:rsid w:val="00713935"/>
    <w:rsid w:val="00714CCC"/>
    <w:rsid w:val="00715ABE"/>
    <w:rsid w:val="00715B7E"/>
    <w:rsid w:val="00715F52"/>
    <w:rsid w:val="00717382"/>
    <w:rsid w:val="0072037A"/>
    <w:rsid w:val="00720461"/>
    <w:rsid w:val="00721127"/>
    <w:rsid w:val="00721130"/>
    <w:rsid w:val="00721716"/>
    <w:rsid w:val="007229E5"/>
    <w:rsid w:val="00723312"/>
    <w:rsid w:val="007242F7"/>
    <w:rsid w:val="007245CB"/>
    <w:rsid w:val="0072467C"/>
    <w:rsid w:val="00724784"/>
    <w:rsid w:val="007247FF"/>
    <w:rsid w:val="007249AD"/>
    <w:rsid w:val="00724B1E"/>
    <w:rsid w:val="00725351"/>
    <w:rsid w:val="00725832"/>
    <w:rsid w:val="00726472"/>
    <w:rsid w:val="007271F8"/>
    <w:rsid w:val="007272AF"/>
    <w:rsid w:val="00727DF7"/>
    <w:rsid w:val="00730D35"/>
    <w:rsid w:val="00730FE8"/>
    <w:rsid w:val="007316CB"/>
    <w:rsid w:val="007324BF"/>
    <w:rsid w:val="007335E9"/>
    <w:rsid w:val="007340EA"/>
    <w:rsid w:val="00734420"/>
    <w:rsid w:val="00734447"/>
    <w:rsid w:val="00736985"/>
    <w:rsid w:val="00736D0A"/>
    <w:rsid w:val="00736D6F"/>
    <w:rsid w:val="007372FF"/>
    <w:rsid w:val="007373FD"/>
    <w:rsid w:val="00740615"/>
    <w:rsid w:val="00741A93"/>
    <w:rsid w:val="00741ABF"/>
    <w:rsid w:val="00741E97"/>
    <w:rsid w:val="007424A9"/>
    <w:rsid w:val="007425C8"/>
    <w:rsid w:val="00742BFD"/>
    <w:rsid w:val="00742C6B"/>
    <w:rsid w:val="00742EC8"/>
    <w:rsid w:val="00742F61"/>
    <w:rsid w:val="007430B8"/>
    <w:rsid w:val="00744299"/>
    <w:rsid w:val="00744DEA"/>
    <w:rsid w:val="00745430"/>
    <w:rsid w:val="007455BD"/>
    <w:rsid w:val="00745869"/>
    <w:rsid w:val="00746183"/>
    <w:rsid w:val="007468C6"/>
    <w:rsid w:val="00746A11"/>
    <w:rsid w:val="00746D16"/>
    <w:rsid w:val="00746E04"/>
    <w:rsid w:val="007475F9"/>
    <w:rsid w:val="00747FDE"/>
    <w:rsid w:val="0075002A"/>
    <w:rsid w:val="00750406"/>
    <w:rsid w:val="007505B2"/>
    <w:rsid w:val="007507DE"/>
    <w:rsid w:val="00750C37"/>
    <w:rsid w:val="0075100B"/>
    <w:rsid w:val="00751060"/>
    <w:rsid w:val="007512EA"/>
    <w:rsid w:val="00751904"/>
    <w:rsid w:val="00752D6D"/>
    <w:rsid w:val="0075358D"/>
    <w:rsid w:val="00753B31"/>
    <w:rsid w:val="00754297"/>
    <w:rsid w:val="007549A7"/>
    <w:rsid w:val="00755687"/>
    <w:rsid w:val="00755CAA"/>
    <w:rsid w:val="007561E5"/>
    <w:rsid w:val="0075634F"/>
    <w:rsid w:val="00756680"/>
    <w:rsid w:val="00756FF0"/>
    <w:rsid w:val="00761302"/>
    <w:rsid w:val="00761D63"/>
    <w:rsid w:val="00762A71"/>
    <w:rsid w:val="00763A40"/>
    <w:rsid w:val="00763BDA"/>
    <w:rsid w:val="0076447B"/>
    <w:rsid w:val="00765025"/>
    <w:rsid w:val="00765FB1"/>
    <w:rsid w:val="007662E0"/>
    <w:rsid w:val="00767482"/>
    <w:rsid w:val="00770D4F"/>
    <w:rsid w:val="00770FD0"/>
    <w:rsid w:val="007718EF"/>
    <w:rsid w:val="00771F31"/>
    <w:rsid w:val="0077266D"/>
    <w:rsid w:val="00772A98"/>
    <w:rsid w:val="00773011"/>
    <w:rsid w:val="0077303E"/>
    <w:rsid w:val="0077338E"/>
    <w:rsid w:val="00773A49"/>
    <w:rsid w:val="00773B1F"/>
    <w:rsid w:val="00773E71"/>
    <w:rsid w:val="00773EA5"/>
    <w:rsid w:val="00774108"/>
    <w:rsid w:val="00774ABB"/>
    <w:rsid w:val="0077509C"/>
    <w:rsid w:val="007750FF"/>
    <w:rsid w:val="00775E23"/>
    <w:rsid w:val="007775EC"/>
    <w:rsid w:val="00780C47"/>
    <w:rsid w:val="00780EB8"/>
    <w:rsid w:val="00781F0D"/>
    <w:rsid w:val="00783692"/>
    <w:rsid w:val="007840A2"/>
    <w:rsid w:val="00784C63"/>
    <w:rsid w:val="00785C66"/>
    <w:rsid w:val="007862A8"/>
    <w:rsid w:val="007864B9"/>
    <w:rsid w:val="00786530"/>
    <w:rsid w:val="00786BD3"/>
    <w:rsid w:val="0078722D"/>
    <w:rsid w:val="007873F4"/>
    <w:rsid w:val="00787DD8"/>
    <w:rsid w:val="00787F00"/>
    <w:rsid w:val="0079019A"/>
    <w:rsid w:val="00790417"/>
    <w:rsid w:val="00790541"/>
    <w:rsid w:val="007909AD"/>
    <w:rsid w:val="00790B03"/>
    <w:rsid w:val="00790C26"/>
    <w:rsid w:val="007911C2"/>
    <w:rsid w:val="00791816"/>
    <w:rsid w:val="00792327"/>
    <w:rsid w:val="0079279F"/>
    <w:rsid w:val="00792E1F"/>
    <w:rsid w:val="00792E56"/>
    <w:rsid w:val="00793D8A"/>
    <w:rsid w:val="00793F28"/>
    <w:rsid w:val="00794372"/>
    <w:rsid w:val="0079573C"/>
    <w:rsid w:val="00795E03"/>
    <w:rsid w:val="00795EE1"/>
    <w:rsid w:val="00796C73"/>
    <w:rsid w:val="00796EFF"/>
    <w:rsid w:val="00796F1A"/>
    <w:rsid w:val="007971FA"/>
    <w:rsid w:val="007A1A63"/>
    <w:rsid w:val="007A21EF"/>
    <w:rsid w:val="007A28FC"/>
    <w:rsid w:val="007A30C6"/>
    <w:rsid w:val="007A31B4"/>
    <w:rsid w:val="007A3682"/>
    <w:rsid w:val="007A3EF2"/>
    <w:rsid w:val="007A4243"/>
    <w:rsid w:val="007A4727"/>
    <w:rsid w:val="007A4C0F"/>
    <w:rsid w:val="007A4CF6"/>
    <w:rsid w:val="007A4E6E"/>
    <w:rsid w:val="007A4EE8"/>
    <w:rsid w:val="007A5181"/>
    <w:rsid w:val="007A5386"/>
    <w:rsid w:val="007A5498"/>
    <w:rsid w:val="007A564F"/>
    <w:rsid w:val="007A5988"/>
    <w:rsid w:val="007A5DB6"/>
    <w:rsid w:val="007A5DDB"/>
    <w:rsid w:val="007A6306"/>
    <w:rsid w:val="007A65AE"/>
    <w:rsid w:val="007A68FF"/>
    <w:rsid w:val="007B0118"/>
    <w:rsid w:val="007B06B5"/>
    <w:rsid w:val="007B06D4"/>
    <w:rsid w:val="007B09B5"/>
    <w:rsid w:val="007B23C9"/>
    <w:rsid w:val="007B23EC"/>
    <w:rsid w:val="007B266D"/>
    <w:rsid w:val="007B37F0"/>
    <w:rsid w:val="007B5142"/>
    <w:rsid w:val="007B5CC9"/>
    <w:rsid w:val="007B7719"/>
    <w:rsid w:val="007C099A"/>
    <w:rsid w:val="007C0C50"/>
    <w:rsid w:val="007C11AD"/>
    <w:rsid w:val="007C190F"/>
    <w:rsid w:val="007C1CA9"/>
    <w:rsid w:val="007C2CD5"/>
    <w:rsid w:val="007C4A3B"/>
    <w:rsid w:val="007C4B03"/>
    <w:rsid w:val="007C6853"/>
    <w:rsid w:val="007D10A3"/>
    <w:rsid w:val="007D14AC"/>
    <w:rsid w:val="007D27FB"/>
    <w:rsid w:val="007D28A9"/>
    <w:rsid w:val="007D3100"/>
    <w:rsid w:val="007D31A2"/>
    <w:rsid w:val="007D3C8B"/>
    <w:rsid w:val="007D6ABB"/>
    <w:rsid w:val="007D7276"/>
    <w:rsid w:val="007D7901"/>
    <w:rsid w:val="007D7FA8"/>
    <w:rsid w:val="007E080E"/>
    <w:rsid w:val="007E0A81"/>
    <w:rsid w:val="007E1604"/>
    <w:rsid w:val="007E1B06"/>
    <w:rsid w:val="007E20C9"/>
    <w:rsid w:val="007E261F"/>
    <w:rsid w:val="007E2BF6"/>
    <w:rsid w:val="007E305D"/>
    <w:rsid w:val="007E346D"/>
    <w:rsid w:val="007E3814"/>
    <w:rsid w:val="007E4017"/>
    <w:rsid w:val="007E4CE6"/>
    <w:rsid w:val="007E4E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52FB"/>
    <w:rsid w:val="007F5468"/>
    <w:rsid w:val="007F71A0"/>
    <w:rsid w:val="007F71E8"/>
    <w:rsid w:val="007F73D0"/>
    <w:rsid w:val="008000E7"/>
    <w:rsid w:val="00800825"/>
    <w:rsid w:val="00801131"/>
    <w:rsid w:val="00802ADF"/>
    <w:rsid w:val="00802E8D"/>
    <w:rsid w:val="00802F70"/>
    <w:rsid w:val="00803727"/>
    <w:rsid w:val="00804271"/>
    <w:rsid w:val="00804D7A"/>
    <w:rsid w:val="008055C3"/>
    <w:rsid w:val="008058CA"/>
    <w:rsid w:val="00805CC7"/>
    <w:rsid w:val="00807ADA"/>
    <w:rsid w:val="00807ED3"/>
    <w:rsid w:val="00810577"/>
    <w:rsid w:val="00811392"/>
    <w:rsid w:val="00812590"/>
    <w:rsid w:val="00813A38"/>
    <w:rsid w:val="0081468F"/>
    <w:rsid w:val="00814B8E"/>
    <w:rsid w:val="008152C9"/>
    <w:rsid w:val="00816348"/>
    <w:rsid w:val="00816476"/>
    <w:rsid w:val="00816952"/>
    <w:rsid w:val="00817188"/>
    <w:rsid w:val="00817629"/>
    <w:rsid w:val="008178F9"/>
    <w:rsid w:val="00817BAE"/>
    <w:rsid w:val="00821B70"/>
    <w:rsid w:val="00821C91"/>
    <w:rsid w:val="00821F72"/>
    <w:rsid w:val="0082241F"/>
    <w:rsid w:val="00823111"/>
    <w:rsid w:val="008234CF"/>
    <w:rsid w:val="00823812"/>
    <w:rsid w:val="00823C00"/>
    <w:rsid w:val="008256BE"/>
    <w:rsid w:val="00825C1B"/>
    <w:rsid w:val="0082680B"/>
    <w:rsid w:val="0083074B"/>
    <w:rsid w:val="00830B73"/>
    <w:rsid w:val="00830CC9"/>
    <w:rsid w:val="00831483"/>
    <w:rsid w:val="008314DA"/>
    <w:rsid w:val="00831FCF"/>
    <w:rsid w:val="00832AB0"/>
    <w:rsid w:val="0083389D"/>
    <w:rsid w:val="00833AF5"/>
    <w:rsid w:val="008356D3"/>
    <w:rsid w:val="0083581E"/>
    <w:rsid w:val="0083592F"/>
    <w:rsid w:val="00835AF6"/>
    <w:rsid w:val="0083664E"/>
    <w:rsid w:val="008379D1"/>
    <w:rsid w:val="00837BE9"/>
    <w:rsid w:val="00840945"/>
    <w:rsid w:val="00840B04"/>
    <w:rsid w:val="008414A8"/>
    <w:rsid w:val="00841610"/>
    <w:rsid w:val="00841A7B"/>
    <w:rsid w:val="00841ADF"/>
    <w:rsid w:val="008426C3"/>
    <w:rsid w:val="00842E44"/>
    <w:rsid w:val="008439F1"/>
    <w:rsid w:val="00843DB0"/>
    <w:rsid w:val="00844B34"/>
    <w:rsid w:val="0084530E"/>
    <w:rsid w:val="008453F7"/>
    <w:rsid w:val="00845B5D"/>
    <w:rsid w:val="0084695A"/>
    <w:rsid w:val="00846CA5"/>
    <w:rsid w:val="0084720B"/>
    <w:rsid w:val="008474B1"/>
    <w:rsid w:val="00847690"/>
    <w:rsid w:val="008476A2"/>
    <w:rsid w:val="00847CC2"/>
    <w:rsid w:val="0085013F"/>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654"/>
    <w:rsid w:val="00862A01"/>
    <w:rsid w:val="00862BDA"/>
    <w:rsid w:val="00862F03"/>
    <w:rsid w:val="008633B4"/>
    <w:rsid w:val="0086399E"/>
    <w:rsid w:val="00863F28"/>
    <w:rsid w:val="00865940"/>
    <w:rsid w:val="00866AEC"/>
    <w:rsid w:val="00867223"/>
    <w:rsid w:val="008675DB"/>
    <w:rsid w:val="0086764F"/>
    <w:rsid w:val="00867CD9"/>
    <w:rsid w:val="00870160"/>
    <w:rsid w:val="00870F08"/>
    <w:rsid w:val="00871518"/>
    <w:rsid w:val="00871C1F"/>
    <w:rsid w:val="00872520"/>
    <w:rsid w:val="00872AFB"/>
    <w:rsid w:val="00872E5B"/>
    <w:rsid w:val="00872FF4"/>
    <w:rsid w:val="0087392C"/>
    <w:rsid w:val="00873B51"/>
    <w:rsid w:val="00874076"/>
    <w:rsid w:val="0087409C"/>
    <w:rsid w:val="00874244"/>
    <w:rsid w:val="00874A92"/>
    <w:rsid w:val="00874C36"/>
    <w:rsid w:val="008751B3"/>
    <w:rsid w:val="00875526"/>
    <w:rsid w:val="008808CE"/>
    <w:rsid w:val="0088181F"/>
    <w:rsid w:val="008818EF"/>
    <w:rsid w:val="00881C28"/>
    <w:rsid w:val="008820F8"/>
    <w:rsid w:val="00882ADF"/>
    <w:rsid w:val="00882DC2"/>
    <w:rsid w:val="008836AC"/>
    <w:rsid w:val="0088378A"/>
    <w:rsid w:val="00883D39"/>
    <w:rsid w:val="00886ADC"/>
    <w:rsid w:val="00887F9E"/>
    <w:rsid w:val="00890445"/>
    <w:rsid w:val="008905F5"/>
    <w:rsid w:val="00890826"/>
    <w:rsid w:val="00891296"/>
    <w:rsid w:val="008918DE"/>
    <w:rsid w:val="00891E36"/>
    <w:rsid w:val="008921A8"/>
    <w:rsid w:val="008924E0"/>
    <w:rsid w:val="008931C7"/>
    <w:rsid w:val="008948CC"/>
    <w:rsid w:val="00894906"/>
    <w:rsid w:val="008953CD"/>
    <w:rsid w:val="0089556F"/>
    <w:rsid w:val="0089607F"/>
    <w:rsid w:val="00896C6E"/>
    <w:rsid w:val="00897832"/>
    <w:rsid w:val="00897EC7"/>
    <w:rsid w:val="008A026A"/>
    <w:rsid w:val="008A03CA"/>
    <w:rsid w:val="008A0CE7"/>
    <w:rsid w:val="008A11B2"/>
    <w:rsid w:val="008A3668"/>
    <w:rsid w:val="008A36DE"/>
    <w:rsid w:val="008A40FC"/>
    <w:rsid w:val="008A415E"/>
    <w:rsid w:val="008A4208"/>
    <w:rsid w:val="008A467C"/>
    <w:rsid w:val="008A4B84"/>
    <w:rsid w:val="008A526C"/>
    <w:rsid w:val="008A5F02"/>
    <w:rsid w:val="008A6077"/>
    <w:rsid w:val="008A669D"/>
    <w:rsid w:val="008A67C4"/>
    <w:rsid w:val="008A7429"/>
    <w:rsid w:val="008A74B2"/>
    <w:rsid w:val="008B16B7"/>
    <w:rsid w:val="008B281B"/>
    <w:rsid w:val="008B2D4A"/>
    <w:rsid w:val="008B2E93"/>
    <w:rsid w:val="008B48E9"/>
    <w:rsid w:val="008B4A8F"/>
    <w:rsid w:val="008B53E6"/>
    <w:rsid w:val="008B53F8"/>
    <w:rsid w:val="008B5413"/>
    <w:rsid w:val="008B5CE1"/>
    <w:rsid w:val="008B5E10"/>
    <w:rsid w:val="008B649C"/>
    <w:rsid w:val="008B69C3"/>
    <w:rsid w:val="008B6A9B"/>
    <w:rsid w:val="008B6B1E"/>
    <w:rsid w:val="008B6ECD"/>
    <w:rsid w:val="008B77EF"/>
    <w:rsid w:val="008C01DC"/>
    <w:rsid w:val="008C114D"/>
    <w:rsid w:val="008C1397"/>
    <w:rsid w:val="008C18D4"/>
    <w:rsid w:val="008C19DB"/>
    <w:rsid w:val="008C1ADC"/>
    <w:rsid w:val="008C26A5"/>
    <w:rsid w:val="008C3228"/>
    <w:rsid w:val="008C4720"/>
    <w:rsid w:val="008C5649"/>
    <w:rsid w:val="008C5792"/>
    <w:rsid w:val="008C5808"/>
    <w:rsid w:val="008C5E2B"/>
    <w:rsid w:val="008C5F16"/>
    <w:rsid w:val="008C7B58"/>
    <w:rsid w:val="008D025A"/>
    <w:rsid w:val="008D04BC"/>
    <w:rsid w:val="008D0714"/>
    <w:rsid w:val="008D08EC"/>
    <w:rsid w:val="008D1352"/>
    <w:rsid w:val="008D193B"/>
    <w:rsid w:val="008D1C33"/>
    <w:rsid w:val="008D21E5"/>
    <w:rsid w:val="008D276F"/>
    <w:rsid w:val="008D292D"/>
    <w:rsid w:val="008D316E"/>
    <w:rsid w:val="008D3510"/>
    <w:rsid w:val="008D3FBD"/>
    <w:rsid w:val="008D3FE0"/>
    <w:rsid w:val="008D6621"/>
    <w:rsid w:val="008D67BD"/>
    <w:rsid w:val="008D6919"/>
    <w:rsid w:val="008D6FD6"/>
    <w:rsid w:val="008E0BF1"/>
    <w:rsid w:val="008E0C0D"/>
    <w:rsid w:val="008E1060"/>
    <w:rsid w:val="008E16C5"/>
    <w:rsid w:val="008E237C"/>
    <w:rsid w:val="008E2979"/>
    <w:rsid w:val="008E3549"/>
    <w:rsid w:val="008E37F4"/>
    <w:rsid w:val="008E3D89"/>
    <w:rsid w:val="008E46A9"/>
    <w:rsid w:val="008E4975"/>
    <w:rsid w:val="008E5BEA"/>
    <w:rsid w:val="008E65A5"/>
    <w:rsid w:val="008E6944"/>
    <w:rsid w:val="008E6CD7"/>
    <w:rsid w:val="008E6D6F"/>
    <w:rsid w:val="008E79C3"/>
    <w:rsid w:val="008E7AC2"/>
    <w:rsid w:val="008F01B1"/>
    <w:rsid w:val="008F02C1"/>
    <w:rsid w:val="008F0436"/>
    <w:rsid w:val="008F0721"/>
    <w:rsid w:val="008F1606"/>
    <w:rsid w:val="008F21C7"/>
    <w:rsid w:val="008F25AA"/>
    <w:rsid w:val="008F3D8B"/>
    <w:rsid w:val="008F4331"/>
    <w:rsid w:val="008F5799"/>
    <w:rsid w:val="008F5C24"/>
    <w:rsid w:val="008F5E88"/>
    <w:rsid w:val="008F73E5"/>
    <w:rsid w:val="00900025"/>
    <w:rsid w:val="00900684"/>
    <w:rsid w:val="00900DB5"/>
    <w:rsid w:val="00900E01"/>
    <w:rsid w:val="00901280"/>
    <w:rsid w:val="00901598"/>
    <w:rsid w:val="009016B7"/>
    <w:rsid w:val="00901807"/>
    <w:rsid w:val="00901D60"/>
    <w:rsid w:val="00902019"/>
    <w:rsid w:val="009021D5"/>
    <w:rsid w:val="00902236"/>
    <w:rsid w:val="009031B2"/>
    <w:rsid w:val="009032DB"/>
    <w:rsid w:val="009047CB"/>
    <w:rsid w:val="009058F9"/>
    <w:rsid w:val="00905E0C"/>
    <w:rsid w:val="0090646E"/>
    <w:rsid w:val="00906966"/>
    <w:rsid w:val="00910795"/>
    <w:rsid w:val="00910FC4"/>
    <w:rsid w:val="00911808"/>
    <w:rsid w:val="00911CC6"/>
    <w:rsid w:val="009120CD"/>
    <w:rsid w:val="0091260B"/>
    <w:rsid w:val="00912FC7"/>
    <w:rsid w:val="0091416A"/>
    <w:rsid w:val="009145BC"/>
    <w:rsid w:val="009146B5"/>
    <w:rsid w:val="00914FCF"/>
    <w:rsid w:val="00915414"/>
    <w:rsid w:val="00915741"/>
    <w:rsid w:val="009163E7"/>
    <w:rsid w:val="0091755D"/>
    <w:rsid w:val="009179D0"/>
    <w:rsid w:val="00917E20"/>
    <w:rsid w:val="009200A3"/>
    <w:rsid w:val="009211A1"/>
    <w:rsid w:val="00921546"/>
    <w:rsid w:val="00921596"/>
    <w:rsid w:val="00921EB6"/>
    <w:rsid w:val="00923338"/>
    <w:rsid w:val="009239C7"/>
    <w:rsid w:val="0092429F"/>
    <w:rsid w:val="00924708"/>
    <w:rsid w:val="00925267"/>
    <w:rsid w:val="00925ECD"/>
    <w:rsid w:val="0092619E"/>
    <w:rsid w:val="0092626A"/>
    <w:rsid w:val="0092674A"/>
    <w:rsid w:val="009268CD"/>
    <w:rsid w:val="00926B4F"/>
    <w:rsid w:val="00926EE5"/>
    <w:rsid w:val="009273DE"/>
    <w:rsid w:val="00927DB5"/>
    <w:rsid w:val="00927FA9"/>
    <w:rsid w:val="009305FE"/>
    <w:rsid w:val="009313BE"/>
    <w:rsid w:val="0093158C"/>
    <w:rsid w:val="00931780"/>
    <w:rsid w:val="0093406B"/>
    <w:rsid w:val="00934A38"/>
    <w:rsid w:val="00934D99"/>
    <w:rsid w:val="00934F58"/>
    <w:rsid w:val="00935F0B"/>
    <w:rsid w:val="00936626"/>
    <w:rsid w:val="00936B85"/>
    <w:rsid w:val="00936F27"/>
    <w:rsid w:val="009371E8"/>
    <w:rsid w:val="00937CEF"/>
    <w:rsid w:val="00940107"/>
    <w:rsid w:val="009401CF"/>
    <w:rsid w:val="00940517"/>
    <w:rsid w:val="0094155D"/>
    <w:rsid w:val="00941EB4"/>
    <w:rsid w:val="00942634"/>
    <w:rsid w:val="0094290C"/>
    <w:rsid w:val="00943B93"/>
    <w:rsid w:val="0094414E"/>
    <w:rsid w:val="00944C49"/>
    <w:rsid w:val="00944FB7"/>
    <w:rsid w:val="00945822"/>
    <w:rsid w:val="00946493"/>
    <w:rsid w:val="00946838"/>
    <w:rsid w:val="009469B9"/>
    <w:rsid w:val="009507AA"/>
    <w:rsid w:val="009508D5"/>
    <w:rsid w:val="00950A09"/>
    <w:rsid w:val="00950A6F"/>
    <w:rsid w:val="009511F8"/>
    <w:rsid w:val="009513A0"/>
    <w:rsid w:val="009516A4"/>
    <w:rsid w:val="0095172C"/>
    <w:rsid w:val="00951F72"/>
    <w:rsid w:val="00952195"/>
    <w:rsid w:val="00952479"/>
    <w:rsid w:val="009528BA"/>
    <w:rsid w:val="00953121"/>
    <w:rsid w:val="0095367C"/>
    <w:rsid w:val="00954058"/>
    <w:rsid w:val="009541A1"/>
    <w:rsid w:val="0095474A"/>
    <w:rsid w:val="0095488A"/>
    <w:rsid w:val="00954D1D"/>
    <w:rsid w:val="00954DA8"/>
    <w:rsid w:val="00954DE5"/>
    <w:rsid w:val="009556A3"/>
    <w:rsid w:val="009561D8"/>
    <w:rsid w:val="00956385"/>
    <w:rsid w:val="00956D83"/>
    <w:rsid w:val="00957337"/>
    <w:rsid w:val="00957F34"/>
    <w:rsid w:val="00961CD8"/>
    <w:rsid w:val="00962429"/>
    <w:rsid w:val="00962D17"/>
    <w:rsid w:val="00962F6A"/>
    <w:rsid w:val="00964470"/>
    <w:rsid w:val="0096453F"/>
    <w:rsid w:val="009664C5"/>
    <w:rsid w:val="00966706"/>
    <w:rsid w:val="00967161"/>
    <w:rsid w:val="00967BAD"/>
    <w:rsid w:val="009714B2"/>
    <w:rsid w:val="009718DE"/>
    <w:rsid w:val="0097209E"/>
    <w:rsid w:val="009748CF"/>
    <w:rsid w:val="00975CF1"/>
    <w:rsid w:val="00976B66"/>
    <w:rsid w:val="009771A1"/>
    <w:rsid w:val="00977572"/>
    <w:rsid w:val="0098013A"/>
    <w:rsid w:val="00980509"/>
    <w:rsid w:val="0098058B"/>
    <w:rsid w:val="00980755"/>
    <w:rsid w:val="0098079A"/>
    <w:rsid w:val="00980829"/>
    <w:rsid w:val="00980FF4"/>
    <w:rsid w:val="0098100E"/>
    <w:rsid w:val="0098118D"/>
    <w:rsid w:val="009811D4"/>
    <w:rsid w:val="00982A11"/>
    <w:rsid w:val="009831F9"/>
    <w:rsid w:val="0098366B"/>
    <w:rsid w:val="0098436E"/>
    <w:rsid w:val="009848E8"/>
    <w:rsid w:val="00985025"/>
    <w:rsid w:val="009851E3"/>
    <w:rsid w:val="0098607B"/>
    <w:rsid w:val="00987D07"/>
    <w:rsid w:val="00987E14"/>
    <w:rsid w:val="009911E0"/>
    <w:rsid w:val="00991651"/>
    <w:rsid w:val="00991EC5"/>
    <w:rsid w:val="0099214D"/>
    <w:rsid w:val="0099240B"/>
    <w:rsid w:val="00992680"/>
    <w:rsid w:val="009929B8"/>
    <w:rsid w:val="009929FF"/>
    <w:rsid w:val="009936B7"/>
    <w:rsid w:val="00993944"/>
    <w:rsid w:val="00993951"/>
    <w:rsid w:val="00993CDF"/>
    <w:rsid w:val="00994814"/>
    <w:rsid w:val="00994910"/>
    <w:rsid w:val="00995150"/>
    <w:rsid w:val="00995968"/>
    <w:rsid w:val="009974D4"/>
    <w:rsid w:val="009978D1"/>
    <w:rsid w:val="009A0619"/>
    <w:rsid w:val="009A1AC6"/>
    <w:rsid w:val="009A1B19"/>
    <w:rsid w:val="009A2D4B"/>
    <w:rsid w:val="009A391E"/>
    <w:rsid w:val="009A3A57"/>
    <w:rsid w:val="009A3AD9"/>
    <w:rsid w:val="009A533A"/>
    <w:rsid w:val="009A5B41"/>
    <w:rsid w:val="009A6018"/>
    <w:rsid w:val="009A641C"/>
    <w:rsid w:val="009A7637"/>
    <w:rsid w:val="009A7ACC"/>
    <w:rsid w:val="009A7FDB"/>
    <w:rsid w:val="009B02F3"/>
    <w:rsid w:val="009B0BDF"/>
    <w:rsid w:val="009B1003"/>
    <w:rsid w:val="009B1319"/>
    <w:rsid w:val="009B132A"/>
    <w:rsid w:val="009B19B2"/>
    <w:rsid w:val="009B22E2"/>
    <w:rsid w:val="009B2702"/>
    <w:rsid w:val="009B2F00"/>
    <w:rsid w:val="009B3529"/>
    <w:rsid w:val="009B355F"/>
    <w:rsid w:val="009B36E1"/>
    <w:rsid w:val="009B4D1E"/>
    <w:rsid w:val="009B50C6"/>
    <w:rsid w:val="009B52D5"/>
    <w:rsid w:val="009B5A54"/>
    <w:rsid w:val="009B6CD6"/>
    <w:rsid w:val="009B7DC8"/>
    <w:rsid w:val="009C0377"/>
    <w:rsid w:val="009C1BB9"/>
    <w:rsid w:val="009C2070"/>
    <w:rsid w:val="009C251F"/>
    <w:rsid w:val="009C3459"/>
    <w:rsid w:val="009C36B1"/>
    <w:rsid w:val="009C5201"/>
    <w:rsid w:val="009C565B"/>
    <w:rsid w:val="009C6B10"/>
    <w:rsid w:val="009C7063"/>
    <w:rsid w:val="009C7764"/>
    <w:rsid w:val="009C782E"/>
    <w:rsid w:val="009C7E9F"/>
    <w:rsid w:val="009D0125"/>
    <w:rsid w:val="009D0255"/>
    <w:rsid w:val="009D0C5C"/>
    <w:rsid w:val="009D0CA9"/>
    <w:rsid w:val="009D176D"/>
    <w:rsid w:val="009D18D8"/>
    <w:rsid w:val="009D1E7C"/>
    <w:rsid w:val="009D2359"/>
    <w:rsid w:val="009D27D1"/>
    <w:rsid w:val="009D2FCB"/>
    <w:rsid w:val="009D3077"/>
    <w:rsid w:val="009D454F"/>
    <w:rsid w:val="009D4FC5"/>
    <w:rsid w:val="009D5783"/>
    <w:rsid w:val="009D5C83"/>
    <w:rsid w:val="009D6307"/>
    <w:rsid w:val="009D6BED"/>
    <w:rsid w:val="009D75EF"/>
    <w:rsid w:val="009D7EA1"/>
    <w:rsid w:val="009E0735"/>
    <w:rsid w:val="009E079D"/>
    <w:rsid w:val="009E226B"/>
    <w:rsid w:val="009E2F2D"/>
    <w:rsid w:val="009E3248"/>
    <w:rsid w:val="009E3548"/>
    <w:rsid w:val="009E357F"/>
    <w:rsid w:val="009E3628"/>
    <w:rsid w:val="009E3704"/>
    <w:rsid w:val="009E40BE"/>
    <w:rsid w:val="009E46B7"/>
    <w:rsid w:val="009E499C"/>
    <w:rsid w:val="009E5706"/>
    <w:rsid w:val="009E585C"/>
    <w:rsid w:val="009E5AC3"/>
    <w:rsid w:val="009E6177"/>
    <w:rsid w:val="009E621C"/>
    <w:rsid w:val="009E6439"/>
    <w:rsid w:val="009E6621"/>
    <w:rsid w:val="009E6A67"/>
    <w:rsid w:val="009E6D85"/>
    <w:rsid w:val="009E736C"/>
    <w:rsid w:val="009E7B4D"/>
    <w:rsid w:val="009E7C07"/>
    <w:rsid w:val="009F0012"/>
    <w:rsid w:val="009F0B12"/>
    <w:rsid w:val="009F0B18"/>
    <w:rsid w:val="009F0E65"/>
    <w:rsid w:val="009F0EE7"/>
    <w:rsid w:val="009F0F65"/>
    <w:rsid w:val="009F1203"/>
    <w:rsid w:val="009F2333"/>
    <w:rsid w:val="009F2886"/>
    <w:rsid w:val="009F2890"/>
    <w:rsid w:val="009F35F1"/>
    <w:rsid w:val="009F3C55"/>
    <w:rsid w:val="009F4878"/>
    <w:rsid w:val="009F48A8"/>
    <w:rsid w:val="009F4950"/>
    <w:rsid w:val="009F4F02"/>
    <w:rsid w:val="009F5CBB"/>
    <w:rsid w:val="009F5EBE"/>
    <w:rsid w:val="009F654F"/>
    <w:rsid w:val="009F6558"/>
    <w:rsid w:val="009F726B"/>
    <w:rsid w:val="00A000B0"/>
    <w:rsid w:val="00A00963"/>
    <w:rsid w:val="00A00BE3"/>
    <w:rsid w:val="00A011D0"/>
    <w:rsid w:val="00A0142F"/>
    <w:rsid w:val="00A01ED0"/>
    <w:rsid w:val="00A02134"/>
    <w:rsid w:val="00A04760"/>
    <w:rsid w:val="00A048C4"/>
    <w:rsid w:val="00A04F00"/>
    <w:rsid w:val="00A05544"/>
    <w:rsid w:val="00A05599"/>
    <w:rsid w:val="00A06879"/>
    <w:rsid w:val="00A06D59"/>
    <w:rsid w:val="00A074E7"/>
    <w:rsid w:val="00A07DDB"/>
    <w:rsid w:val="00A109C9"/>
    <w:rsid w:val="00A11221"/>
    <w:rsid w:val="00A11601"/>
    <w:rsid w:val="00A12ADA"/>
    <w:rsid w:val="00A1313E"/>
    <w:rsid w:val="00A1344A"/>
    <w:rsid w:val="00A1366D"/>
    <w:rsid w:val="00A13880"/>
    <w:rsid w:val="00A13CAC"/>
    <w:rsid w:val="00A1610D"/>
    <w:rsid w:val="00A16C9F"/>
    <w:rsid w:val="00A17A76"/>
    <w:rsid w:val="00A2000D"/>
    <w:rsid w:val="00A204BD"/>
    <w:rsid w:val="00A21E27"/>
    <w:rsid w:val="00A236BA"/>
    <w:rsid w:val="00A2387B"/>
    <w:rsid w:val="00A238B7"/>
    <w:rsid w:val="00A23A47"/>
    <w:rsid w:val="00A23E9D"/>
    <w:rsid w:val="00A24EC2"/>
    <w:rsid w:val="00A24F95"/>
    <w:rsid w:val="00A255CB"/>
    <w:rsid w:val="00A25696"/>
    <w:rsid w:val="00A262A9"/>
    <w:rsid w:val="00A26571"/>
    <w:rsid w:val="00A26649"/>
    <w:rsid w:val="00A269E1"/>
    <w:rsid w:val="00A26D25"/>
    <w:rsid w:val="00A277E6"/>
    <w:rsid w:val="00A3010A"/>
    <w:rsid w:val="00A30AE6"/>
    <w:rsid w:val="00A30BEC"/>
    <w:rsid w:val="00A31064"/>
    <w:rsid w:val="00A316A6"/>
    <w:rsid w:val="00A320D9"/>
    <w:rsid w:val="00A32465"/>
    <w:rsid w:val="00A32968"/>
    <w:rsid w:val="00A33720"/>
    <w:rsid w:val="00A33893"/>
    <w:rsid w:val="00A34CEB"/>
    <w:rsid w:val="00A34FFA"/>
    <w:rsid w:val="00A353F6"/>
    <w:rsid w:val="00A35777"/>
    <w:rsid w:val="00A358C0"/>
    <w:rsid w:val="00A35B99"/>
    <w:rsid w:val="00A36631"/>
    <w:rsid w:val="00A36BFC"/>
    <w:rsid w:val="00A377FD"/>
    <w:rsid w:val="00A378B4"/>
    <w:rsid w:val="00A405A0"/>
    <w:rsid w:val="00A40987"/>
    <w:rsid w:val="00A40CBD"/>
    <w:rsid w:val="00A4114C"/>
    <w:rsid w:val="00A41582"/>
    <w:rsid w:val="00A415C5"/>
    <w:rsid w:val="00A42EEB"/>
    <w:rsid w:val="00A42F17"/>
    <w:rsid w:val="00A434C0"/>
    <w:rsid w:val="00A43860"/>
    <w:rsid w:val="00A43981"/>
    <w:rsid w:val="00A44C5E"/>
    <w:rsid w:val="00A467D0"/>
    <w:rsid w:val="00A46BD5"/>
    <w:rsid w:val="00A47787"/>
    <w:rsid w:val="00A502A0"/>
    <w:rsid w:val="00A50341"/>
    <w:rsid w:val="00A50B44"/>
    <w:rsid w:val="00A51653"/>
    <w:rsid w:val="00A517EE"/>
    <w:rsid w:val="00A51E6C"/>
    <w:rsid w:val="00A52712"/>
    <w:rsid w:val="00A52828"/>
    <w:rsid w:val="00A534AA"/>
    <w:rsid w:val="00A53CA1"/>
    <w:rsid w:val="00A53E4E"/>
    <w:rsid w:val="00A5406D"/>
    <w:rsid w:val="00A54BFF"/>
    <w:rsid w:val="00A557D4"/>
    <w:rsid w:val="00A55BB2"/>
    <w:rsid w:val="00A55EE0"/>
    <w:rsid w:val="00A565B5"/>
    <w:rsid w:val="00A56B0E"/>
    <w:rsid w:val="00A57054"/>
    <w:rsid w:val="00A571C9"/>
    <w:rsid w:val="00A5770A"/>
    <w:rsid w:val="00A57DC3"/>
    <w:rsid w:val="00A600B9"/>
    <w:rsid w:val="00A61102"/>
    <w:rsid w:val="00A612B5"/>
    <w:rsid w:val="00A615D2"/>
    <w:rsid w:val="00A62273"/>
    <w:rsid w:val="00A622A1"/>
    <w:rsid w:val="00A6278A"/>
    <w:rsid w:val="00A62DF4"/>
    <w:rsid w:val="00A63A5F"/>
    <w:rsid w:val="00A63BCD"/>
    <w:rsid w:val="00A64570"/>
    <w:rsid w:val="00A648D4"/>
    <w:rsid w:val="00A64910"/>
    <w:rsid w:val="00A64BFA"/>
    <w:rsid w:val="00A65934"/>
    <w:rsid w:val="00A678CC"/>
    <w:rsid w:val="00A70484"/>
    <w:rsid w:val="00A70689"/>
    <w:rsid w:val="00A706BD"/>
    <w:rsid w:val="00A707EC"/>
    <w:rsid w:val="00A725C9"/>
    <w:rsid w:val="00A72A14"/>
    <w:rsid w:val="00A7317E"/>
    <w:rsid w:val="00A735C4"/>
    <w:rsid w:val="00A73AD4"/>
    <w:rsid w:val="00A75D8A"/>
    <w:rsid w:val="00A76189"/>
    <w:rsid w:val="00A763F6"/>
    <w:rsid w:val="00A7652C"/>
    <w:rsid w:val="00A77913"/>
    <w:rsid w:val="00A80D53"/>
    <w:rsid w:val="00A80FE0"/>
    <w:rsid w:val="00A8243B"/>
    <w:rsid w:val="00A82D5A"/>
    <w:rsid w:val="00A82DB7"/>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218"/>
    <w:rsid w:val="00A91878"/>
    <w:rsid w:val="00A91EF9"/>
    <w:rsid w:val="00A922F2"/>
    <w:rsid w:val="00A9263F"/>
    <w:rsid w:val="00A93E84"/>
    <w:rsid w:val="00A9400C"/>
    <w:rsid w:val="00A952DA"/>
    <w:rsid w:val="00A95497"/>
    <w:rsid w:val="00A958B3"/>
    <w:rsid w:val="00A96A69"/>
    <w:rsid w:val="00A96FB0"/>
    <w:rsid w:val="00AA0027"/>
    <w:rsid w:val="00AA089A"/>
    <w:rsid w:val="00AA1A5F"/>
    <w:rsid w:val="00AA239B"/>
    <w:rsid w:val="00AA2603"/>
    <w:rsid w:val="00AA2841"/>
    <w:rsid w:val="00AA29EC"/>
    <w:rsid w:val="00AA2EBC"/>
    <w:rsid w:val="00AA355F"/>
    <w:rsid w:val="00AA3992"/>
    <w:rsid w:val="00AA3E19"/>
    <w:rsid w:val="00AA4481"/>
    <w:rsid w:val="00AA4746"/>
    <w:rsid w:val="00AA48A2"/>
    <w:rsid w:val="00AA4DFA"/>
    <w:rsid w:val="00AA5061"/>
    <w:rsid w:val="00AA5250"/>
    <w:rsid w:val="00AA59E8"/>
    <w:rsid w:val="00AA661D"/>
    <w:rsid w:val="00AA6765"/>
    <w:rsid w:val="00AA7351"/>
    <w:rsid w:val="00AA7673"/>
    <w:rsid w:val="00AA7916"/>
    <w:rsid w:val="00AA7BD2"/>
    <w:rsid w:val="00AB0AA0"/>
    <w:rsid w:val="00AB0B3F"/>
    <w:rsid w:val="00AB16D5"/>
    <w:rsid w:val="00AB17CC"/>
    <w:rsid w:val="00AB191E"/>
    <w:rsid w:val="00AB1B4F"/>
    <w:rsid w:val="00AB1E20"/>
    <w:rsid w:val="00AB2A17"/>
    <w:rsid w:val="00AB36CF"/>
    <w:rsid w:val="00AB4304"/>
    <w:rsid w:val="00AB4823"/>
    <w:rsid w:val="00AB5DD2"/>
    <w:rsid w:val="00AB652F"/>
    <w:rsid w:val="00AB718E"/>
    <w:rsid w:val="00AB733A"/>
    <w:rsid w:val="00AB7D57"/>
    <w:rsid w:val="00AB7F08"/>
    <w:rsid w:val="00AC02F1"/>
    <w:rsid w:val="00AC1161"/>
    <w:rsid w:val="00AC1DA2"/>
    <w:rsid w:val="00AC27BA"/>
    <w:rsid w:val="00AC282D"/>
    <w:rsid w:val="00AC2FEA"/>
    <w:rsid w:val="00AC4104"/>
    <w:rsid w:val="00AC4E3F"/>
    <w:rsid w:val="00AC4F26"/>
    <w:rsid w:val="00AC4F6A"/>
    <w:rsid w:val="00AC500C"/>
    <w:rsid w:val="00AC5155"/>
    <w:rsid w:val="00AC5D95"/>
    <w:rsid w:val="00AC65E6"/>
    <w:rsid w:val="00AC6714"/>
    <w:rsid w:val="00AC73A9"/>
    <w:rsid w:val="00AC78AB"/>
    <w:rsid w:val="00AD0100"/>
    <w:rsid w:val="00AD039D"/>
    <w:rsid w:val="00AD0883"/>
    <w:rsid w:val="00AD0E7D"/>
    <w:rsid w:val="00AD11A2"/>
    <w:rsid w:val="00AD126B"/>
    <w:rsid w:val="00AD4062"/>
    <w:rsid w:val="00AD40FC"/>
    <w:rsid w:val="00AD455A"/>
    <w:rsid w:val="00AD47A4"/>
    <w:rsid w:val="00AD7200"/>
    <w:rsid w:val="00AD73FD"/>
    <w:rsid w:val="00AD77FA"/>
    <w:rsid w:val="00AE02C9"/>
    <w:rsid w:val="00AE046B"/>
    <w:rsid w:val="00AE0E6A"/>
    <w:rsid w:val="00AE21E4"/>
    <w:rsid w:val="00AE2740"/>
    <w:rsid w:val="00AE2F27"/>
    <w:rsid w:val="00AE3100"/>
    <w:rsid w:val="00AE3215"/>
    <w:rsid w:val="00AE37DA"/>
    <w:rsid w:val="00AE53DC"/>
    <w:rsid w:val="00AE5B11"/>
    <w:rsid w:val="00AE61FB"/>
    <w:rsid w:val="00AE684F"/>
    <w:rsid w:val="00AE6E1A"/>
    <w:rsid w:val="00AE778F"/>
    <w:rsid w:val="00AE78C2"/>
    <w:rsid w:val="00AF05BC"/>
    <w:rsid w:val="00AF129D"/>
    <w:rsid w:val="00AF1F4C"/>
    <w:rsid w:val="00AF1FE0"/>
    <w:rsid w:val="00AF2217"/>
    <w:rsid w:val="00AF25DC"/>
    <w:rsid w:val="00AF264E"/>
    <w:rsid w:val="00AF28BE"/>
    <w:rsid w:val="00AF32D0"/>
    <w:rsid w:val="00AF352F"/>
    <w:rsid w:val="00AF36AF"/>
    <w:rsid w:val="00AF3853"/>
    <w:rsid w:val="00AF3873"/>
    <w:rsid w:val="00AF3E79"/>
    <w:rsid w:val="00AF4AE6"/>
    <w:rsid w:val="00AF500D"/>
    <w:rsid w:val="00AF5B42"/>
    <w:rsid w:val="00AF6562"/>
    <w:rsid w:val="00AF68F5"/>
    <w:rsid w:val="00AF6BFB"/>
    <w:rsid w:val="00AF7273"/>
    <w:rsid w:val="00AF7658"/>
    <w:rsid w:val="00AF7DD0"/>
    <w:rsid w:val="00AF7E6E"/>
    <w:rsid w:val="00AF7FCD"/>
    <w:rsid w:val="00B01165"/>
    <w:rsid w:val="00B011C3"/>
    <w:rsid w:val="00B01919"/>
    <w:rsid w:val="00B01C5B"/>
    <w:rsid w:val="00B03C9E"/>
    <w:rsid w:val="00B04491"/>
    <w:rsid w:val="00B056E8"/>
    <w:rsid w:val="00B059FC"/>
    <w:rsid w:val="00B05BA0"/>
    <w:rsid w:val="00B05BAA"/>
    <w:rsid w:val="00B06214"/>
    <w:rsid w:val="00B0695C"/>
    <w:rsid w:val="00B06CC8"/>
    <w:rsid w:val="00B0721C"/>
    <w:rsid w:val="00B07E99"/>
    <w:rsid w:val="00B102BB"/>
    <w:rsid w:val="00B10F0E"/>
    <w:rsid w:val="00B1106E"/>
    <w:rsid w:val="00B1249A"/>
    <w:rsid w:val="00B125FB"/>
    <w:rsid w:val="00B1327D"/>
    <w:rsid w:val="00B13ED0"/>
    <w:rsid w:val="00B15258"/>
    <w:rsid w:val="00B16444"/>
    <w:rsid w:val="00B17180"/>
    <w:rsid w:val="00B176D2"/>
    <w:rsid w:val="00B177B0"/>
    <w:rsid w:val="00B2038F"/>
    <w:rsid w:val="00B20E7B"/>
    <w:rsid w:val="00B215C7"/>
    <w:rsid w:val="00B22FC4"/>
    <w:rsid w:val="00B232D5"/>
    <w:rsid w:val="00B23955"/>
    <w:rsid w:val="00B239C7"/>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6F20"/>
    <w:rsid w:val="00B373FD"/>
    <w:rsid w:val="00B37D05"/>
    <w:rsid w:val="00B37FFA"/>
    <w:rsid w:val="00B40B3F"/>
    <w:rsid w:val="00B40BE1"/>
    <w:rsid w:val="00B419FB"/>
    <w:rsid w:val="00B427CB"/>
    <w:rsid w:val="00B427EE"/>
    <w:rsid w:val="00B42B48"/>
    <w:rsid w:val="00B42B55"/>
    <w:rsid w:val="00B43005"/>
    <w:rsid w:val="00B438C5"/>
    <w:rsid w:val="00B43E33"/>
    <w:rsid w:val="00B441E8"/>
    <w:rsid w:val="00B44987"/>
    <w:rsid w:val="00B44D82"/>
    <w:rsid w:val="00B46F6B"/>
    <w:rsid w:val="00B50DF0"/>
    <w:rsid w:val="00B5142F"/>
    <w:rsid w:val="00B51617"/>
    <w:rsid w:val="00B51705"/>
    <w:rsid w:val="00B51ACE"/>
    <w:rsid w:val="00B5227D"/>
    <w:rsid w:val="00B52682"/>
    <w:rsid w:val="00B526F6"/>
    <w:rsid w:val="00B52B2F"/>
    <w:rsid w:val="00B53077"/>
    <w:rsid w:val="00B534E9"/>
    <w:rsid w:val="00B5375E"/>
    <w:rsid w:val="00B540AE"/>
    <w:rsid w:val="00B54CA7"/>
    <w:rsid w:val="00B54F4D"/>
    <w:rsid w:val="00B55158"/>
    <w:rsid w:val="00B57DCD"/>
    <w:rsid w:val="00B60236"/>
    <w:rsid w:val="00B60BCC"/>
    <w:rsid w:val="00B60EF4"/>
    <w:rsid w:val="00B6102A"/>
    <w:rsid w:val="00B61579"/>
    <w:rsid w:val="00B62018"/>
    <w:rsid w:val="00B62560"/>
    <w:rsid w:val="00B62A04"/>
    <w:rsid w:val="00B62B4A"/>
    <w:rsid w:val="00B62E86"/>
    <w:rsid w:val="00B63028"/>
    <w:rsid w:val="00B63D66"/>
    <w:rsid w:val="00B63D99"/>
    <w:rsid w:val="00B64363"/>
    <w:rsid w:val="00B651EB"/>
    <w:rsid w:val="00B651F9"/>
    <w:rsid w:val="00B661C8"/>
    <w:rsid w:val="00B66230"/>
    <w:rsid w:val="00B66744"/>
    <w:rsid w:val="00B667F6"/>
    <w:rsid w:val="00B66B0A"/>
    <w:rsid w:val="00B6784C"/>
    <w:rsid w:val="00B703BB"/>
    <w:rsid w:val="00B7047D"/>
    <w:rsid w:val="00B70498"/>
    <w:rsid w:val="00B70CED"/>
    <w:rsid w:val="00B710A8"/>
    <w:rsid w:val="00B71134"/>
    <w:rsid w:val="00B713A6"/>
    <w:rsid w:val="00B723B7"/>
    <w:rsid w:val="00B72C00"/>
    <w:rsid w:val="00B73381"/>
    <w:rsid w:val="00B73445"/>
    <w:rsid w:val="00B735C7"/>
    <w:rsid w:val="00B73940"/>
    <w:rsid w:val="00B73E69"/>
    <w:rsid w:val="00B73F2D"/>
    <w:rsid w:val="00B750EC"/>
    <w:rsid w:val="00B75789"/>
    <w:rsid w:val="00B758BD"/>
    <w:rsid w:val="00B76493"/>
    <w:rsid w:val="00B76E02"/>
    <w:rsid w:val="00B770A3"/>
    <w:rsid w:val="00B77101"/>
    <w:rsid w:val="00B77736"/>
    <w:rsid w:val="00B803CA"/>
    <w:rsid w:val="00B80C43"/>
    <w:rsid w:val="00B80ED8"/>
    <w:rsid w:val="00B819EB"/>
    <w:rsid w:val="00B81D82"/>
    <w:rsid w:val="00B81F24"/>
    <w:rsid w:val="00B82108"/>
    <w:rsid w:val="00B83FF0"/>
    <w:rsid w:val="00B8432B"/>
    <w:rsid w:val="00B851FD"/>
    <w:rsid w:val="00B85616"/>
    <w:rsid w:val="00B85799"/>
    <w:rsid w:val="00B8652E"/>
    <w:rsid w:val="00B8695D"/>
    <w:rsid w:val="00B86DCD"/>
    <w:rsid w:val="00B876DA"/>
    <w:rsid w:val="00B87809"/>
    <w:rsid w:val="00B87DA0"/>
    <w:rsid w:val="00B87EDB"/>
    <w:rsid w:val="00B9000A"/>
    <w:rsid w:val="00B90BBD"/>
    <w:rsid w:val="00B91944"/>
    <w:rsid w:val="00B93D14"/>
    <w:rsid w:val="00B94726"/>
    <w:rsid w:val="00B95412"/>
    <w:rsid w:val="00B96238"/>
    <w:rsid w:val="00B96A4B"/>
    <w:rsid w:val="00B96C51"/>
    <w:rsid w:val="00B97133"/>
    <w:rsid w:val="00B97BFA"/>
    <w:rsid w:val="00B97D09"/>
    <w:rsid w:val="00BA0182"/>
    <w:rsid w:val="00BA1AD9"/>
    <w:rsid w:val="00BA1BCA"/>
    <w:rsid w:val="00BA1F0E"/>
    <w:rsid w:val="00BA23AA"/>
    <w:rsid w:val="00BA28E0"/>
    <w:rsid w:val="00BA2F7C"/>
    <w:rsid w:val="00BA3188"/>
    <w:rsid w:val="00BA3662"/>
    <w:rsid w:val="00BA373C"/>
    <w:rsid w:val="00BA3763"/>
    <w:rsid w:val="00BA390E"/>
    <w:rsid w:val="00BA3A41"/>
    <w:rsid w:val="00BA47D9"/>
    <w:rsid w:val="00BA4CF9"/>
    <w:rsid w:val="00BA513B"/>
    <w:rsid w:val="00BA6704"/>
    <w:rsid w:val="00BA70F4"/>
    <w:rsid w:val="00BA71C0"/>
    <w:rsid w:val="00BA7325"/>
    <w:rsid w:val="00BA7A04"/>
    <w:rsid w:val="00BA7B71"/>
    <w:rsid w:val="00BA7BAA"/>
    <w:rsid w:val="00BA7D79"/>
    <w:rsid w:val="00BB0704"/>
    <w:rsid w:val="00BB1EB6"/>
    <w:rsid w:val="00BB2963"/>
    <w:rsid w:val="00BB298C"/>
    <w:rsid w:val="00BB3199"/>
    <w:rsid w:val="00BB33E7"/>
    <w:rsid w:val="00BB3E53"/>
    <w:rsid w:val="00BB4A47"/>
    <w:rsid w:val="00BB4A7B"/>
    <w:rsid w:val="00BB56B6"/>
    <w:rsid w:val="00BB64A2"/>
    <w:rsid w:val="00BC0074"/>
    <w:rsid w:val="00BC06B9"/>
    <w:rsid w:val="00BC14D3"/>
    <w:rsid w:val="00BC1EE1"/>
    <w:rsid w:val="00BC3527"/>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4DB1"/>
    <w:rsid w:val="00BD504F"/>
    <w:rsid w:val="00BD5FB4"/>
    <w:rsid w:val="00BD6AD8"/>
    <w:rsid w:val="00BD7D09"/>
    <w:rsid w:val="00BE0474"/>
    <w:rsid w:val="00BE0542"/>
    <w:rsid w:val="00BE0C95"/>
    <w:rsid w:val="00BE1479"/>
    <w:rsid w:val="00BE1633"/>
    <w:rsid w:val="00BE177C"/>
    <w:rsid w:val="00BE217B"/>
    <w:rsid w:val="00BE2D83"/>
    <w:rsid w:val="00BE2EE2"/>
    <w:rsid w:val="00BE321A"/>
    <w:rsid w:val="00BE4018"/>
    <w:rsid w:val="00BE4A03"/>
    <w:rsid w:val="00BE4BA3"/>
    <w:rsid w:val="00BE509D"/>
    <w:rsid w:val="00BE54B5"/>
    <w:rsid w:val="00BE5DA4"/>
    <w:rsid w:val="00BE5DA7"/>
    <w:rsid w:val="00BE5F8F"/>
    <w:rsid w:val="00BE6875"/>
    <w:rsid w:val="00BE757A"/>
    <w:rsid w:val="00BE7ED3"/>
    <w:rsid w:val="00BF085D"/>
    <w:rsid w:val="00BF0E40"/>
    <w:rsid w:val="00BF1DE7"/>
    <w:rsid w:val="00BF286E"/>
    <w:rsid w:val="00BF33EA"/>
    <w:rsid w:val="00BF447B"/>
    <w:rsid w:val="00BF48D1"/>
    <w:rsid w:val="00BF4B78"/>
    <w:rsid w:val="00BF526E"/>
    <w:rsid w:val="00BF66BB"/>
    <w:rsid w:val="00BF6BF2"/>
    <w:rsid w:val="00BF6EE0"/>
    <w:rsid w:val="00BF7421"/>
    <w:rsid w:val="00BF7B65"/>
    <w:rsid w:val="00C00D1B"/>
    <w:rsid w:val="00C013AB"/>
    <w:rsid w:val="00C025F4"/>
    <w:rsid w:val="00C02913"/>
    <w:rsid w:val="00C03CBF"/>
    <w:rsid w:val="00C03E82"/>
    <w:rsid w:val="00C03FAA"/>
    <w:rsid w:val="00C04F0D"/>
    <w:rsid w:val="00C050E3"/>
    <w:rsid w:val="00C0566F"/>
    <w:rsid w:val="00C05C53"/>
    <w:rsid w:val="00C07C2A"/>
    <w:rsid w:val="00C1000B"/>
    <w:rsid w:val="00C100AE"/>
    <w:rsid w:val="00C10C7C"/>
    <w:rsid w:val="00C10EC9"/>
    <w:rsid w:val="00C11254"/>
    <w:rsid w:val="00C11282"/>
    <w:rsid w:val="00C12091"/>
    <w:rsid w:val="00C129A7"/>
    <w:rsid w:val="00C12C82"/>
    <w:rsid w:val="00C13435"/>
    <w:rsid w:val="00C14303"/>
    <w:rsid w:val="00C14845"/>
    <w:rsid w:val="00C149D6"/>
    <w:rsid w:val="00C14CDE"/>
    <w:rsid w:val="00C1509E"/>
    <w:rsid w:val="00C160B9"/>
    <w:rsid w:val="00C16BC6"/>
    <w:rsid w:val="00C16CDA"/>
    <w:rsid w:val="00C17AA7"/>
    <w:rsid w:val="00C17E62"/>
    <w:rsid w:val="00C2018E"/>
    <w:rsid w:val="00C207B4"/>
    <w:rsid w:val="00C20CE0"/>
    <w:rsid w:val="00C20DB6"/>
    <w:rsid w:val="00C20FC7"/>
    <w:rsid w:val="00C213D7"/>
    <w:rsid w:val="00C214D7"/>
    <w:rsid w:val="00C21BB5"/>
    <w:rsid w:val="00C2210B"/>
    <w:rsid w:val="00C2265B"/>
    <w:rsid w:val="00C228EB"/>
    <w:rsid w:val="00C22909"/>
    <w:rsid w:val="00C22A2C"/>
    <w:rsid w:val="00C22D56"/>
    <w:rsid w:val="00C23D1B"/>
    <w:rsid w:val="00C23E91"/>
    <w:rsid w:val="00C2446E"/>
    <w:rsid w:val="00C24DCE"/>
    <w:rsid w:val="00C24DE3"/>
    <w:rsid w:val="00C254E5"/>
    <w:rsid w:val="00C268BF"/>
    <w:rsid w:val="00C26AD9"/>
    <w:rsid w:val="00C275BD"/>
    <w:rsid w:val="00C275C1"/>
    <w:rsid w:val="00C276FC"/>
    <w:rsid w:val="00C27772"/>
    <w:rsid w:val="00C304FF"/>
    <w:rsid w:val="00C306FF"/>
    <w:rsid w:val="00C30F0B"/>
    <w:rsid w:val="00C31335"/>
    <w:rsid w:val="00C317E8"/>
    <w:rsid w:val="00C32FCB"/>
    <w:rsid w:val="00C33572"/>
    <w:rsid w:val="00C338CE"/>
    <w:rsid w:val="00C33F0E"/>
    <w:rsid w:val="00C34158"/>
    <w:rsid w:val="00C34195"/>
    <w:rsid w:val="00C34917"/>
    <w:rsid w:val="00C35265"/>
    <w:rsid w:val="00C357B0"/>
    <w:rsid w:val="00C35CC7"/>
    <w:rsid w:val="00C36418"/>
    <w:rsid w:val="00C365EF"/>
    <w:rsid w:val="00C36664"/>
    <w:rsid w:val="00C366E1"/>
    <w:rsid w:val="00C36848"/>
    <w:rsid w:val="00C409B4"/>
    <w:rsid w:val="00C41013"/>
    <w:rsid w:val="00C41731"/>
    <w:rsid w:val="00C41761"/>
    <w:rsid w:val="00C4179F"/>
    <w:rsid w:val="00C4222E"/>
    <w:rsid w:val="00C42A61"/>
    <w:rsid w:val="00C42C93"/>
    <w:rsid w:val="00C434A3"/>
    <w:rsid w:val="00C443A8"/>
    <w:rsid w:val="00C445FD"/>
    <w:rsid w:val="00C454AA"/>
    <w:rsid w:val="00C4566C"/>
    <w:rsid w:val="00C46046"/>
    <w:rsid w:val="00C46A23"/>
    <w:rsid w:val="00C50170"/>
    <w:rsid w:val="00C504AA"/>
    <w:rsid w:val="00C5120C"/>
    <w:rsid w:val="00C51C05"/>
    <w:rsid w:val="00C5236B"/>
    <w:rsid w:val="00C53793"/>
    <w:rsid w:val="00C53F3B"/>
    <w:rsid w:val="00C5439F"/>
    <w:rsid w:val="00C5530B"/>
    <w:rsid w:val="00C55BB0"/>
    <w:rsid w:val="00C562C2"/>
    <w:rsid w:val="00C5642C"/>
    <w:rsid w:val="00C57243"/>
    <w:rsid w:val="00C57317"/>
    <w:rsid w:val="00C5752C"/>
    <w:rsid w:val="00C5753C"/>
    <w:rsid w:val="00C60A0F"/>
    <w:rsid w:val="00C60E03"/>
    <w:rsid w:val="00C60FEE"/>
    <w:rsid w:val="00C61289"/>
    <w:rsid w:val="00C6187C"/>
    <w:rsid w:val="00C61DF5"/>
    <w:rsid w:val="00C61EA9"/>
    <w:rsid w:val="00C61FBF"/>
    <w:rsid w:val="00C6236C"/>
    <w:rsid w:val="00C6246A"/>
    <w:rsid w:val="00C62573"/>
    <w:rsid w:val="00C62EE7"/>
    <w:rsid w:val="00C62FDA"/>
    <w:rsid w:val="00C636BB"/>
    <w:rsid w:val="00C64121"/>
    <w:rsid w:val="00C644AC"/>
    <w:rsid w:val="00C645B9"/>
    <w:rsid w:val="00C65ACF"/>
    <w:rsid w:val="00C65DCB"/>
    <w:rsid w:val="00C6638C"/>
    <w:rsid w:val="00C668B5"/>
    <w:rsid w:val="00C673A4"/>
    <w:rsid w:val="00C67BEA"/>
    <w:rsid w:val="00C70055"/>
    <w:rsid w:val="00C70422"/>
    <w:rsid w:val="00C7049A"/>
    <w:rsid w:val="00C704AA"/>
    <w:rsid w:val="00C708A3"/>
    <w:rsid w:val="00C71705"/>
    <w:rsid w:val="00C71AFB"/>
    <w:rsid w:val="00C7293E"/>
    <w:rsid w:val="00C72EBD"/>
    <w:rsid w:val="00C72EE7"/>
    <w:rsid w:val="00C73227"/>
    <w:rsid w:val="00C739B0"/>
    <w:rsid w:val="00C73ADF"/>
    <w:rsid w:val="00C74EE1"/>
    <w:rsid w:val="00C75AD3"/>
    <w:rsid w:val="00C7615C"/>
    <w:rsid w:val="00C7691D"/>
    <w:rsid w:val="00C772CF"/>
    <w:rsid w:val="00C77E28"/>
    <w:rsid w:val="00C8046D"/>
    <w:rsid w:val="00C8089E"/>
    <w:rsid w:val="00C80D5B"/>
    <w:rsid w:val="00C81A79"/>
    <w:rsid w:val="00C81DBC"/>
    <w:rsid w:val="00C81FAC"/>
    <w:rsid w:val="00C83D6F"/>
    <w:rsid w:val="00C8497D"/>
    <w:rsid w:val="00C8538B"/>
    <w:rsid w:val="00C8779C"/>
    <w:rsid w:val="00C87907"/>
    <w:rsid w:val="00C87CC8"/>
    <w:rsid w:val="00C90E7A"/>
    <w:rsid w:val="00C91AAC"/>
    <w:rsid w:val="00C91DBE"/>
    <w:rsid w:val="00C9267B"/>
    <w:rsid w:val="00C92CC6"/>
    <w:rsid w:val="00C9354B"/>
    <w:rsid w:val="00C93921"/>
    <w:rsid w:val="00C93982"/>
    <w:rsid w:val="00C94A32"/>
    <w:rsid w:val="00C95193"/>
    <w:rsid w:val="00C95EAF"/>
    <w:rsid w:val="00C95F36"/>
    <w:rsid w:val="00C961EC"/>
    <w:rsid w:val="00C96A2A"/>
    <w:rsid w:val="00C96D75"/>
    <w:rsid w:val="00C978CC"/>
    <w:rsid w:val="00CA1020"/>
    <w:rsid w:val="00CA1900"/>
    <w:rsid w:val="00CA1BDD"/>
    <w:rsid w:val="00CA1C87"/>
    <w:rsid w:val="00CA1CBC"/>
    <w:rsid w:val="00CA264E"/>
    <w:rsid w:val="00CA2A9E"/>
    <w:rsid w:val="00CA2BD2"/>
    <w:rsid w:val="00CA2C05"/>
    <w:rsid w:val="00CA30C6"/>
    <w:rsid w:val="00CA43B6"/>
    <w:rsid w:val="00CA4F5B"/>
    <w:rsid w:val="00CA5207"/>
    <w:rsid w:val="00CA5477"/>
    <w:rsid w:val="00CA5744"/>
    <w:rsid w:val="00CA5B58"/>
    <w:rsid w:val="00CA6102"/>
    <w:rsid w:val="00CA6113"/>
    <w:rsid w:val="00CA6345"/>
    <w:rsid w:val="00CA6E49"/>
    <w:rsid w:val="00CB0BCE"/>
    <w:rsid w:val="00CB1353"/>
    <w:rsid w:val="00CB15D2"/>
    <w:rsid w:val="00CB176E"/>
    <w:rsid w:val="00CB1EB0"/>
    <w:rsid w:val="00CB2070"/>
    <w:rsid w:val="00CB3ADE"/>
    <w:rsid w:val="00CB3C2B"/>
    <w:rsid w:val="00CB4BBA"/>
    <w:rsid w:val="00CB4D64"/>
    <w:rsid w:val="00CB50FB"/>
    <w:rsid w:val="00CB572C"/>
    <w:rsid w:val="00CB5E26"/>
    <w:rsid w:val="00CB6496"/>
    <w:rsid w:val="00CB65EB"/>
    <w:rsid w:val="00CB7918"/>
    <w:rsid w:val="00CB7FA9"/>
    <w:rsid w:val="00CC05B8"/>
    <w:rsid w:val="00CC0989"/>
    <w:rsid w:val="00CC0B75"/>
    <w:rsid w:val="00CC0CC4"/>
    <w:rsid w:val="00CC1556"/>
    <w:rsid w:val="00CC20D5"/>
    <w:rsid w:val="00CC26FD"/>
    <w:rsid w:val="00CC2D2B"/>
    <w:rsid w:val="00CC58AD"/>
    <w:rsid w:val="00CC5D21"/>
    <w:rsid w:val="00CC5FA1"/>
    <w:rsid w:val="00CC6230"/>
    <w:rsid w:val="00CC64BD"/>
    <w:rsid w:val="00CC66BE"/>
    <w:rsid w:val="00CC6CAE"/>
    <w:rsid w:val="00CC7AA1"/>
    <w:rsid w:val="00CD034D"/>
    <w:rsid w:val="00CD0755"/>
    <w:rsid w:val="00CD0A31"/>
    <w:rsid w:val="00CD1E1D"/>
    <w:rsid w:val="00CD2E08"/>
    <w:rsid w:val="00CD3018"/>
    <w:rsid w:val="00CD3728"/>
    <w:rsid w:val="00CD3F99"/>
    <w:rsid w:val="00CD4142"/>
    <w:rsid w:val="00CD4B1D"/>
    <w:rsid w:val="00CD61F5"/>
    <w:rsid w:val="00CD636B"/>
    <w:rsid w:val="00CD6728"/>
    <w:rsid w:val="00CD6732"/>
    <w:rsid w:val="00CD6D6C"/>
    <w:rsid w:val="00CD7057"/>
    <w:rsid w:val="00CE00AB"/>
    <w:rsid w:val="00CE0D44"/>
    <w:rsid w:val="00CE1B3F"/>
    <w:rsid w:val="00CE2E41"/>
    <w:rsid w:val="00CE2EC3"/>
    <w:rsid w:val="00CE3321"/>
    <w:rsid w:val="00CE3CE2"/>
    <w:rsid w:val="00CE5B1B"/>
    <w:rsid w:val="00CE61B4"/>
    <w:rsid w:val="00CE69E0"/>
    <w:rsid w:val="00CE733B"/>
    <w:rsid w:val="00CE7481"/>
    <w:rsid w:val="00CE78EE"/>
    <w:rsid w:val="00CE7A27"/>
    <w:rsid w:val="00CF03AA"/>
    <w:rsid w:val="00CF1705"/>
    <w:rsid w:val="00CF17B7"/>
    <w:rsid w:val="00CF1D37"/>
    <w:rsid w:val="00CF1DAD"/>
    <w:rsid w:val="00CF2D19"/>
    <w:rsid w:val="00CF2F09"/>
    <w:rsid w:val="00CF3546"/>
    <w:rsid w:val="00CF35DE"/>
    <w:rsid w:val="00CF36AC"/>
    <w:rsid w:val="00CF3EA8"/>
    <w:rsid w:val="00CF441E"/>
    <w:rsid w:val="00CF474D"/>
    <w:rsid w:val="00CF5101"/>
    <w:rsid w:val="00CF6A30"/>
    <w:rsid w:val="00D0044B"/>
    <w:rsid w:val="00D00BA4"/>
    <w:rsid w:val="00D00FE2"/>
    <w:rsid w:val="00D01304"/>
    <w:rsid w:val="00D01C34"/>
    <w:rsid w:val="00D02930"/>
    <w:rsid w:val="00D02E6C"/>
    <w:rsid w:val="00D03AA4"/>
    <w:rsid w:val="00D05A1F"/>
    <w:rsid w:val="00D05B8B"/>
    <w:rsid w:val="00D05DBF"/>
    <w:rsid w:val="00D06205"/>
    <w:rsid w:val="00D062D2"/>
    <w:rsid w:val="00D0696D"/>
    <w:rsid w:val="00D06B33"/>
    <w:rsid w:val="00D07607"/>
    <w:rsid w:val="00D077DF"/>
    <w:rsid w:val="00D07D05"/>
    <w:rsid w:val="00D11972"/>
    <w:rsid w:val="00D11E2B"/>
    <w:rsid w:val="00D122C2"/>
    <w:rsid w:val="00D1327A"/>
    <w:rsid w:val="00D13286"/>
    <w:rsid w:val="00D13680"/>
    <w:rsid w:val="00D1471B"/>
    <w:rsid w:val="00D150BB"/>
    <w:rsid w:val="00D155D1"/>
    <w:rsid w:val="00D15881"/>
    <w:rsid w:val="00D15B23"/>
    <w:rsid w:val="00D15D75"/>
    <w:rsid w:val="00D15EF5"/>
    <w:rsid w:val="00D167C7"/>
    <w:rsid w:val="00D17109"/>
    <w:rsid w:val="00D17400"/>
    <w:rsid w:val="00D17867"/>
    <w:rsid w:val="00D17A94"/>
    <w:rsid w:val="00D20695"/>
    <w:rsid w:val="00D20933"/>
    <w:rsid w:val="00D20B85"/>
    <w:rsid w:val="00D210DE"/>
    <w:rsid w:val="00D21E58"/>
    <w:rsid w:val="00D21EB9"/>
    <w:rsid w:val="00D24EF8"/>
    <w:rsid w:val="00D253AE"/>
    <w:rsid w:val="00D2568D"/>
    <w:rsid w:val="00D25A12"/>
    <w:rsid w:val="00D25CB4"/>
    <w:rsid w:val="00D273A7"/>
    <w:rsid w:val="00D2743F"/>
    <w:rsid w:val="00D27869"/>
    <w:rsid w:val="00D314E0"/>
    <w:rsid w:val="00D3193F"/>
    <w:rsid w:val="00D31C2D"/>
    <w:rsid w:val="00D33CCF"/>
    <w:rsid w:val="00D3453D"/>
    <w:rsid w:val="00D36630"/>
    <w:rsid w:val="00D37801"/>
    <w:rsid w:val="00D37B3C"/>
    <w:rsid w:val="00D40011"/>
    <w:rsid w:val="00D40D5D"/>
    <w:rsid w:val="00D422BB"/>
    <w:rsid w:val="00D422CD"/>
    <w:rsid w:val="00D43713"/>
    <w:rsid w:val="00D4695A"/>
    <w:rsid w:val="00D47646"/>
    <w:rsid w:val="00D4765C"/>
    <w:rsid w:val="00D47AD4"/>
    <w:rsid w:val="00D51AAD"/>
    <w:rsid w:val="00D51AB7"/>
    <w:rsid w:val="00D51BCA"/>
    <w:rsid w:val="00D520C8"/>
    <w:rsid w:val="00D525EB"/>
    <w:rsid w:val="00D538F0"/>
    <w:rsid w:val="00D54F66"/>
    <w:rsid w:val="00D5528E"/>
    <w:rsid w:val="00D55360"/>
    <w:rsid w:val="00D5545E"/>
    <w:rsid w:val="00D555A9"/>
    <w:rsid w:val="00D55A39"/>
    <w:rsid w:val="00D55B98"/>
    <w:rsid w:val="00D5666F"/>
    <w:rsid w:val="00D57B01"/>
    <w:rsid w:val="00D61C4C"/>
    <w:rsid w:val="00D62F8D"/>
    <w:rsid w:val="00D63475"/>
    <w:rsid w:val="00D650C1"/>
    <w:rsid w:val="00D65145"/>
    <w:rsid w:val="00D6516B"/>
    <w:rsid w:val="00D65A26"/>
    <w:rsid w:val="00D6636E"/>
    <w:rsid w:val="00D66B15"/>
    <w:rsid w:val="00D66E4C"/>
    <w:rsid w:val="00D67D38"/>
    <w:rsid w:val="00D7056E"/>
    <w:rsid w:val="00D71A7E"/>
    <w:rsid w:val="00D71E78"/>
    <w:rsid w:val="00D72951"/>
    <w:rsid w:val="00D74CAC"/>
    <w:rsid w:val="00D75767"/>
    <w:rsid w:val="00D75A36"/>
    <w:rsid w:val="00D75EFB"/>
    <w:rsid w:val="00D761BE"/>
    <w:rsid w:val="00D77935"/>
    <w:rsid w:val="00D80089"/>
    <w:rsid w:val="00D807B2"/>
    <w:rsid w:val="00D81252"/>
    <w:rsid w:val="00D82194"/>
    <w:rsid w:val="00D83142"/>
    <w:rsid w:val="00D83B6A"/>
    <w:rsid w:val="00D83B6D"/>
    <w:rsid w:val="00D83B93"/>
    <w:rsid w:val="00D8462E"/>
    <w:rsid w:val="00D856A6"/>
    <w:rsid w:val="00D8679C"/>
    <w:rsid w:val="00D86A82"/>
    <w:rsid w:val="00D87153"/>
    <w:rsid w:val="00D8769B"/>
    <w:rsid w:val="00D87784"/>
    <w:rsid w:val="00D87DE1"/>
    <w:rsid w:val="00D87EC8"/>
    <w:rsid w:val="00D90617"/>
    <w:rsid w:val="00D91018"/>
    <w:rsid w:val="00D91264"/>
    <w:rsid w:val="00D9130A"/>
    <w:rsid w:val="00D917D0"/>
    <w:rsid w:val="00D921DA"/>
    <w:rsid w:val="00D93764"/>
    <w:rsid w:val="00D93A31"/>
    <w:rsid w:val="00D9431A"/>
    <w:rsid w:val="00D94A02"/>
    <w:rsid w:val="00D955EA"/>
    <w:rsid w:val="00D95657"/>
    <w:rsid w:val="00D956EF"/>
    <w:rsid w:val="00D9595A"/>
    <w:rsid w:val="00D96B9A"/>
    <w:rsid w:val="00D97580"/>
    <w:rsid w:val="00D97856"/>
    <w:rsid w:val="00DA0902"/>
    <w:rsid w:val="00DA0C97"/>
    <w:rsid w:val="00DA0DEE"/>
    <w:rsid w:val="00DA14C4"/>
    <w:rsid w:val="00DA1A71"/>
    <w:rsid w:val="00DA2747"/>
    <w:rsid w:val="00DA2D69"/>
    <w:rsid w:val="00DA36E2"/>
    <w:rsid w:val="00DA4188"/>
    <w:rsid w:val="00DA4420"/>
    <w:rsid w:val="00DA59FB"/>
    <w:rsid w:val="00DA5BF0"/>
    <w:rsid w:val="00DA5E0C"/>
    <w:rsid w:val="00DA5F70"/>
    <w:rsid w:val="00DA7484"/>
    <w:rsid w:val="00DA784E"/>
    <w:rsid w:val="00DA7F60"/>
    <w:rsid w:val="00DB0680"/>
    <w:rsid w:val="00DB099F"/>
    <w:rsid w:val="00DB11A6"/>
    <w:rsid w:val="00DB13E4"/>
    <w:rsid w:val="00DB175D"/>
    <w:rsid w:val="00DB19F0"/>
    <w:rsid w:val="00DB290A"/>
    <w:rsid w:val="00DB33BC"/>
    <w:rsid w:val="00DB3780"/>
    <w:rsid w:val="00DB3E9B"/>
    <w:rsid w:val="00DB4829"/>
    <w:rsid w:val="00DB4E90"/>
    <w:rsid w:val="00DB53B7"/>
    <w:rsid w:val="00DB6793"/>
    <w:rsid w:val="00DB7433"/>
    <w:rsid w:val="00DB7A89"/>
    <w:rsid w:val="00DB7CE0"/>
    <w:rsid w:val="00DB7F71"/>
    <w:rsid w:val="00DC00E7"/>
    <w:rsid w:val="00DC0547"/>
    <w:rsid w:val="00DC0952"/>
    <w:rsid w:val="00DC0B67"/>
    <w:rsid w:val="00DC1CF5"/>
    <w:rsid w:val="00DC2035"/>
    <w:rsid w:val="00DC298F"/>
    <w:rsid w:val="00DC29F4"/>
    <w:rsid w:val="00DC31F6"/>
    <w:rsid w:val="00DC3778"/>
    <w:rsid w:val="00DC37B2"/>
    <w:rsid w:val="00DC414C"/>
    <w:rsid w:val="00DC421B"/>
    <w:rsid w:val="00DC4422"/>
    <w:rsid w:val="00DC50E3"/>
    <w:rsid w:val="00DC5DEF"/>
    <w:rsid w:val="00DC6311"/>
    <w:rsid w:val="00DC68A2"/>
    <w:rsid w:val="00DC6BE9"/>
    <w:rsid w:val="00DC7430"/>
    <w:rsid w:val="00DC7C39"/>
    <w:rsid w:val="00DD01B5"/>
    <w:rsid w:val="00DD089A"/>
    <w:rsid w:val="00DD08EF"/>
    <w:rsid w:val="00DD1066"/>
    <w:rsid w:val="00DD1D82"/>
    <w:rsid w:val="00DD2E25"/>
    <w:rsid w:val="00DD3B36"/>
    <w:rsid w:val="00DD3C47"/>
    <w:rsid w:val="00DD3F8C"/>
    <w:rsid w:val="00DD41AE"/>
    <w:rsid w:val="00DD4512"/>
    <w:rsid w:val="00DD45FF"/>
    <w:rsid w:val="00DD491F"/>
    <w:rsid w:val="00DD5A43"/>
    <w:rsid w:val="00DD5E65"/>
    <w:rsid w:val="00DD622E"/>
    <w:rsid w:val="00DD7570"/>
    <w:rsid w:val="00DD7615"/>
    <w:rsid w:val="00DD7804"/>
    <w:rsid w:val="00DD7E81"/>
    <w:rsid w:val="00DE081D"/>
    <w:rsid w:val="00DE08BF"/>
    <w:rsid w:val="00DE1485"/>
    <w:rsid w:val="00DE18E5"/>
    <w:rsid w:val="00DE1AC5"/>
    <w:rsid w:val="00DE2774"/>
    <w:rsid w:val="00DE30E2"/>
    <w:rsid w:val="00DE35B5"/>
    <w:rsid w:val="00DE3853"/>
    <w:rsid w:val="00DE3C55"/>
    <w:rsid w:val="00DE6646"/>
    <w:rsid w:val="00DE7EE2"/>
    <w:rsid w:val="00DF0840"/>
    <w:rsid w:val="00DF12F3"/>
    <w:rsid w:val="00DF133C"/>
    <w:rsid w:val="00DF13B5"/>
    <w:rsid w:val="00DF21DE"/>
    <w:rsid w:val="00DF3A8C"/>
    <w:rsid w:val="00DF46E4"/>
    <w:rsid w:val="00DF4D13"/>
    <w:rsid w:val="00DF507C"/>
    <w:rsid w:val="00DF51B3"/>
    <w:rsid w:val="00DF56CA"/>
    <w:rsid w:val="00DF6439"/>
    <w:rsid w:val="00DF6BDF"/>
    <w:rsid w:val="00DF7F4B"/>
    <w:rsid w:val="00E0068A"/>
    <w:rsid w:val="00E0070C"/>
    <w:rsid w:val="00E00F90"/>
    <w:rsid w:val="00E01470"/>
    <w:rsid w:val="00E021DE"/>
    <w:rsid w:val="00E02D35"/>
    <w:rsid w:val="00E0324C"/>
    <w:rsid w:val="00E03786"/>
    <w:rsid w:val="00E04001"/>
    <w:rsid w:val="00E045CB"/>
    <w:rsid w:val="00E0465D"/>
    <w:rsid w:val="00E065BB"/>
    <w:rsid w:val="00E07586"/>
    <w:rsid w:val="00E109F3"/>
    <w:rsid w:val="00E10C69"/>
    <w:rsid w:val="00E11417"/>
    <w:rsid w:val="00E11A46"/>
    <w:rsid w:val="00E1231F"/>
    <w:rsid w:val="00E13284"/>
    <w:rsid w:val="00E1369F"/>
    <w:rsid w:val="00E139A2"/>
    <w:rsid w:val="00E13D29"/>
    <w:rsid w:val="00E143B5"/>
    <w:rsid w:val="00E148B6"/>
    <w:rsid w:val="00E150A9"/>
    <w:rsid w:val="00E157FF"/>
    <w:rsid w:val="00E160E9"/>
    <w:rsid w:val="00E16160"/>
    <w:rsid w:val="00E16AEA"/>
    <w:rsid w:val="00E20291"/>
    <w:rsid w:val="00E20CC6"/>
    <w:rsid w:val="00E21181"/>
    <w:rsid w:val="00E213C3"/>
    <w:rsid w:val="00E21BA3"/>
    <w:rsid w:val="00E21CC6"/>
    <w:rsid w:val="00E2299F"/>
    <w:rsid w:val="00E22A09"/>
    <w:rsid w:val="00E23141"/>
    <w:rsid w:val="00E2315C"/>
    <w:rsid w:val="00E23748"/>
    <w:rsid w:val="00E239BE"/>
    <w:rsid w:val="00E23FA7"/>
    <w:rsid w:val="00E24A9E"/>
    <w:rsid w:val="00E25108"/>
    <w:rsid w:val="00E2588F"/>
    <w:rsid w:val="00E26882"/>
    <w:rsid w:val="00E2733D"/>
    <w:rsid w:val="00E27CD6"/>
    <w:rsid w:val="00E27FF2"/>
    <w:rsid w:val="00E30635"/>
    <w:rsid w:val="00E310E7"/>
    <w:rsid w:val="00E3268C"/>
    <w:rsid w:val="00E3281C"/>
    <w:rsid w:val="00E32BC6"/>
    <w:rsid w:val="00E32BF0"/>
    <w:rsid w:val="00E33251"/>
    <w:rsid w:val="00E33379"/>
    <w:rsid w:val="00E3351A"/>
    <w:rsid w:val="00E3368F"/>
    <w:rsid w:val="00E3478A"/>
    <w:rsid w:val="00E35F68"/>
    <w:rsid w:val="00E365B1"/>
    <w:rsid w:val="00E365DE"/>
    <w:rsid w:val="00E37377"/>
    <w:rsid w:val="00E373A6"/>
    <w:rsid w:val="00E37B5F"/>
    <w:rsid w:val="00E4045D"/>
    <w:rsid w:val="00E40C53"/>
    <w:rsid w:val="00E410A5"/>
    <w:rsid w:val="00E413A0"/>
    <w:rsid w:val="00E41ED9"/>
    <w:rsid w:val="00E41FA0"/>
    <w:rsid w:val="00E4235B"/>
    <w:rsid w:val="00E428B1"/>
    <w:rsid w:val="00E42B4B"/>
    <w:rsid w:val="00E449C7"/>
    <w:rsid w:val="00E456A2"/>
    <w:rsid w:val="00E45AD9"/>
    <w:rsid w:val="00E45DB4"/>
    <w:rsid w:val="00E46222"/>
    <w:rsid w:val="00E4681B"/>
    <w:rsid w:val="00E46EC0"/>
    <w:rsid w:val="00E47C09"/>
    <w:rsid w:val="00E501E3"/>
    <w:rsid w:val="00E511A1"/>
    <w:rsid w:val="00E51F92"/>
    <w:rsid w:val="00E52BFC"/>
    <w:rsid w:val="00E53008"/>
    <w:rsid w:val="00E539EA"/>
    <w:rsid w:val="00E53CB5"/>
    <w:rsid w:val="00E54869"/>
    <w:rsid w:val="00E54D1D"/>
    <w:rsid w:val="00E54FAF"/>
    <w:rsid w:val="00E54FB2"/>
    <w:rsid w:val="00E5530C"/>
    <w:rsid w:val="00E55779"/>
    <w:rsid w:val="00E55AAF"/>
    <w:rsid w:val="00E5611F"/>
    <w:rsid w:val="00E56957"/>
    <w:rsid w:val="00E56E4E"/>
    <w:rsid w:val="00E57044"/>
    <w:rsid w:val="00E57CC0"/>
    <w:rsid w:val="00E60599"/>
    <w:rsid w:val="00E6077B"/>
    <w:rsid w:val="00E60B2B"/>
    <w:rsid w:val="00E60BA2"/>
    <w:rsid w:val="00E60CA6"/>
    <w:rsid w:val="00E60D81"/>
    <w:rsid w:val="00E616F6"/>
    <w:rsid w:val="00E61980"/>
    <w:rsid w:val="00E623CB"/>
    <w:rsid w:val="00E62F23"/>
    <w:rsid w:val="00E634C8"/>
    <w:rsid w:val="00E637AC"/>
    <w:rsid w:val="00E63AF6"/>
    <w:rsid w:val="00E643EC"/>
    <w:rsid w:val="00E64FD3"/>
    <w:rsid w:val="00E6524F"/>
    <w:rsid w:val="00E654EC"/>
    <w:rsid w:val="00E655C9"/>
    <w:rsid w:val="00E66C47"/>
    <w:rsid w:val="00E66CC2"/>
    <w:rsid w:val="00E675ED"/>
    <w:rsid w:val="00E6774F"/>
    <w:rsid w:val="00E67C88"/>
    <w:rsid w:val="00E67D78"/>
    <w:rsid w:val="00E703FB"/>
    <w:rsid w:val="00E709A9"/>
    <w:rsid w:val="00E70E9D"/>
    <w:rsid w:val="00E71173"/>
    <w:rsid w:val="00E71999"/>
    <w:rsid w:val="00E71D3C"/>
    <w:rsid w:val="00E720B1"/>
    <w:rsid w:val="00E729EE"/>
    <w:rsid w:val="00E7300A"/>
    <w:rsid w:val="00E732FF"/>
    <w:rsid w:val="00E746C1"/>
    <w:rsid w:val="00E74C9D"/>
    <w:rsid w:val="00E74EE7"/>
    <w:rsid w:val="00E750EA"/>
    <w:rsid w:val="00E751D4"/>
    <w:rsid w:val="00E75CE6"/>
    <w:rsid w:val="00E76AA8"/>
    <w:rsid w:val="00E809C2"/>
    <w:rsid w:val="00E80F60"/>
    <w:rsid w:val="00E8247B"/>
    <w:rsid w:val="00E82C9A"/>
    <w:rsid w:val="00E8329D"/>
    <w:rsid w:val="00E83A96"/>
    <w:rsid w:val="00E8553F"/>
    <w:rsid w:val="00E856C8"/>
    <w:rsid w:val="00E85F27"/>
    <w:rsid w:val="00E86267"/>
    <w:rsid w:val="00E86308"/>
    <w:rsid w:val="00E864B4"/>
    <w:rsid w:val="00E864D6"/>
    <w:rsid w:val="00E8679A"/>
    <w:rsid w:val="00E86BCD"/>
    <w:rsid w:val="00E8700C"/>
    <w:rsid w:val="00E8752C"/>
    <w:rsid w:val="00E900B8"/>
    <w:rsid w:val="00E905D8"/>
    <w:rsid w:val="00E9084C"/>
    <w:rsid w:val="00E90D5B"/>
    <w:rsid w:val="00E91CB0"/>
    <w:rsid w:val="00E9236F"/>
    <w:rsid w:val="00E934C4"/>
    <w:rsid w:val="00E943BA"/>
    <w:rsid w:val="00E94F2E"/>
    <w:rsid w:val="00E964AA"/>
    <w:rsid w:val="00E96749"/>
    <w:rsid w:val="00E96D83"/>
    <w:rsid w:val="00E96E8E"/>
    <w:rsid w:val="00E97900"/>
    <w:rsid w:val="00E97D5B"/>
    <w:rsid w:val="00EA0454"/>
    <w:rsid w:val="00EA05D0"/>
    <w:rsid w:val="00EA0719"/>
    <w:rsid w:val="00EA0749"/>
    <w:rsid w:val="00EA09A1"/>
    <w:rsid w:val="00EA1069"/>
    <w:rsid w:val="00EA223F"/>
    <w:rsid w:val="00EA24D6"/>
    <w:rsid w:val="00EA2803"/>
    <w:rsid w:val="00EA37D8"/>
    <w:rsid w:val="00EA381D"/>
    <w:rsid w:val="00EA4071"/>
    <w:rsid w:val="00EA447E"/>
    <w:rsid w:val="00EA4C68"/>
    <w:rsid w:val="00EA51C3"/>
    <w:rsid w:val="00EA54E1"/>
    <w:rsid w:val="00EA5672"/>
    <w:rsid w:val="00EA5D7B"/>
    <w:rsid w:val="00EA5E85"/>
    <w:rsid w:val="00EA6F77"/>
    <w:rsid w:val="00EA7BB6"/>
    <w:rsid w:val="00EA7BD9"/>
    <w:rsid w:val="00EA7F14"/>
    <w:rsid w:val="00EB01F2"/>
    <w:rsid w:val="00EB04AA"/>
    <w:rsid w:val="00EB0C26"/>
    <w:rsid w:val="00EB13A0"/>
    <w:rsid w:val="00EB2241"/>
    <w:rsid w:val="00EB22B7"/>
    <w:rsid w:val="00EB2861"/>
    <w:rsid w:val="00EB2941"/>
    <w:rsid w:val="00EB3CB4"/>
    <w:rsid w:val="00EB41F6"/>
    <w:rsid w:val="00EB470F"/>
    <w:rsid w:val="00EB4732"/>
    <w:rsid w:val="00EB50C6"/>
    <w:rsid w:val="00EB5AE9"/>
    <w:rsid w:val="00EB661E"/>
    <w:rsid w:val="00EB719F"/>
    <w:rsid w:val="00EB7D71"/>
    <w:rsid w:val="00EB7F88"/>
    <w:rsid w:val="00EC07A7"/>
    <w:rsid w:val="00EC0CF2"/>
    <w:rsid w:val="00EC0FF8"/>
    <w:rsid w:val="00EC114A"/>
    <w:rsid w:val="00EC1AA6"/>
    <w:rsid w:val="00EC1B50"/>
    <w:rsid w:val="00EC3592"/>
    <w:rsid w:val="00EC5B92"/>
    <w:rsid w:val="00EC5DBD"/>
    <w:rsid w:val="00EC620E"/>
    <w:rsid w:val="00EC7D0B"/>
    <w:rsid w:val="00ED0E0B"/>
    <w:rsid w:val="00ED1978"/>
    <w:rsid w:val="00ED1CAC"/>
    <w:rsid w:val="00ED294B"/>
    <w:rsid w:val="00ED2B21"/>
    <w:rsid w:val="00ED2E0A"/>
    <w:rsid w:val="00ED3035"/>
    <w:rsid w:val="00ED32AE"/>
    <w:rsid w:val="00ED4A8E"/>
    <w:rsid w:val="00ED4D1B"/>
    <w:rsid w:val="00ED4EC5"/>
    <w:rsid w:val="00ED55F7"/>
    <w:rsid w:val="00ED7536"/>
    <w:rsid w:val="00ED78BC"/>
    <w:rsid w:val="00ED7C27"/>
    <w:rsid w:val="00ED7EB6"/>
    <w:rsid w:val="00EE0422"/>
    <w:rsid w:val="00EE24C8"/>
    <w:rsid w:val="00EE2939"/>
    <w:rsid w:val="00EE2B90"/>
    <w:rsid w:val="00EE45E9"/>
    <w:rsid w:val="00EE48FC"/>
    <w:rsid w:val="00EE4FF7"/>
    <w:rsid w:val="00EE5A7E"/>
    <w:rsid w:val="00EE5AD8"/>
    <w:rsid w:val="00EE71BF"/>
    <w:rsid w:val="00EE7654"/>
    <w:rsid w:val="00EE766A"/>
    <w:rsid w:val="00EE7F98"/>
    <w:rsid w:val="00EF0769"/>
    <w:rsid w:val="00EF3062"/>
    <w:rsid w:val="00EF341B"/>
    <w:rsid w:val="00EF368C"/>
    <w:rsid w:val="00EF38C5"/>
    <w:rsid w:val="00EF5196"/>
    <w:rsid w:val="00EF547A"/>
    <w:rsid w:val="00EF589C"/>
    <w:rsid w:val="00EF5E79"/>
    <w:rsid w:val="00EF600E"/>
    <w:rsid w:val="00EF62F8"/>
    <w:rsid w:val="00EF719D"/>
    <w:rsid w:val="00EF744E"/>
    <w:rsid w:val="00EF747F"/>
    <w:rsid w:val="00EF7512"/>
    <w:rsid w:val="00EF77AD"/>
    <w:rsid w:val="00F000FC"/>
    <w:rsid w:val="00F004C3"/>
    <w:rsid w:val="00F01007"/>
    <w:rsid w:val="00F0172F"/>
    <w:rsid w:val="00F01870"/>
    <w:rsid w:val="00F018DF"/>
    <w:rsid w:val="00F02CBA"/>
    <w:rsid w:val="00F02E73"/>
    <w:rsid w:val="00F0386A"/>
    <w:rsid w:val="00F03D08"/>
    <w:rsid w:val="00F045FF"/>
    <w:rsid w:val="00F047FD"/>
    <w:rsid w:val="00F05040"/>
    <w:rsid w:val="00F05739"/>
    <w:rsid w:val="00F05BB9"/>
    <w:rsid w:val="00F06006"/>
    <w:rsid w:val="00F06F11"/>
    <w:rsid w:val="00F07939"/>
    <w:rsid w:val="00F07BBE"/>
    <w:rsid w:val="00F10966"/>
    <w:rsid w:val="00F1216C"/>
    <w:rsid w:val="00F12223"/>
    <w:rsid w:val="00F12D5D"/>
    <w:rsid w:val="00F12E11"/>
    <w:rsid w:val="00F15A80"/>
    <w:rsid w:val="00F16181"/>
    <w:rsid w:val="00F16B02"/>
    <w:rsid w:val="00F16C74"/>
    <w:rsid w:val="00F17059"/>
    <w:rsid w:val="00F17859"/>
    <w:rsid w:val="00F17F12"/>
    <w:rsid w:val="00F200C4"/>
    <w:rsid w:val="00F2045E"/>
    <w:rsid w:val="00F2075D"/>
    <w:rsid w:val="00F20973"/>
    <w:rsid w:val="00F211A4"/>
    <w:rsid w:val="00F223FD"/>
    <w:rsid w:val="00F22F38"/>
    <w:rsid w:val="00F23AA0"/>
    <w:rsid w:val="00F24004"/>
    <w:rsid w:val="00F2478A"/>
    <w:rsid w:val="00F24E8F"/>
    <w:rsid w:val="00F25FAC"/>
    <w:rsid w:val="00F2743B"/>
    <w:rsid w:val="00F27854"/>
    <w:rsid w:val="00F27940"/>
    <w:rsid w:val="00F300FC"/>
    <w:rsid w:val="00F307F9"/>
    <w:rsid w:val="00F309C5"/>
    <w:rsid w:val="00F30C3F"/>
    <w:rsid w:val="00F31660"/>
    <w:rsid w:val="00F32015"/>
    <w:rsid w:val="00F32119"/>
    <w:rsid w:val="00F32261"/>
    <w:rsid w:val="00F33709"/>
    <w:rsid w:val="00F33914"/>
    <w:rsid w:val="00F340C2"/>
    <w:rsid w:val="00F347BB"/>
    <w:rsid w:val="00F34FB5"/>
    <w:rsid w:val="00F350C8"/>
    <w:rsid w:val="00F375A7"/>
    <w:rsid w:val="00F37603"/>
    <w:rsid w:val="00F37D99"/>
    <w:rsid w:val="00F40B03"/>
    <w:rsid w:val="00F41CDE"/>
    <w:rsid w:val="00F41E7B"/>
    <w:rsid w:val="00F430C5"/>
    <w:rsid w:val="00F4344D"/>
    <w:rsid w:val="00F4376D"/>
    <w:rsid w:val="00F43BF2"/>
    <w:rsid w:val="00F43D58"/>
    <w:rsid w:val="00F44408"/>
    <w:rsid w:val="00F449D5"/>
    <w:rsid w:val="00F44D6F"/>
    <w:rsid w:val="00F45153"/>
    <w:rsid w:val="00F454AB"/>
    <w:rsid w:val="00F45A9C"/>
    <w:rsid w:val="00F45F65"/>
    <w:rsid w:val="00F465FC"/>
    <w:rsid w:val="00F468C1"/>
    <w:rsid w:val="00F46B29"/>
    <w:rsid w:val="00F46CEA"/>
    <w:rsid w:val="00F476AC"/>
    <w:rsid w:val="00F47BEE"/>
    <w:rsid w:val="00F47EA6"/>
    <w:rsid w:val="00F5012C"/>
    <w:rsid w:val="00F50539"/>
    <w:rsid w:val="00F509E1"/>
    <w:rsid w:val="00F511D4"/>
    <w:rsid w:val="00F5178A"/>
    <w:rsid w:val="00F53287"/>
    <w:rsid w:val="00F533C5"/>
    <w:rsid w:val="00F53E7A"/>
    <w:rsid w:val="00F54E3C"/>
    <w:rsid w:val="00F552B5"/>
    <w:rsid w:val="00F55A27"/>
    <w:rsid w:val="00F56394"/>
    <w:rsid w:val="00F56560"/>
    <w:rsid w:val="00F56585"/>
    <w:rsid w:val="00F56F97"/>
    <w:rsid w:val="00F57478"/>
    <w:rsid w:val="00F574B3"/>
    <w:rsid w:val="00F6007A"/>
    <w:rsid w:val="00F60B48"/>
    <w:rsid w:val="00F624DD"/>
    <w:rsid w:val="00F62A47"/>
    <w:rsid w:val="00F64139"/>
    <w:rsid w:val="00F6498E"/>
    <w:rsid w:val="00F65378"/>
    <w:rsid w:val="00F65905"/>
    <w:rsid w:val="00F65DD2"/>
    <w:rsid w:val="00F66454"/>
    <w:rsid w:val="00F669D2"/>
    <w:rsid w:val="00F66BD8"/>
    <w:rsid w:val="00F6764B"/>
    <w:rsid w:val="00F70A02"/>
    <w:rsid w:val="00F719D9"/>
    <w:rsid w:val="00F721B6"/>
    <w:rsid w:val="00F72311"/>
    <w:rsid w:val="00F725B6"/>
    <w:rsid w:val="00F72EE7"/>
    <w:rsid w:val="00F7397A"/>
    <w:rsid w:val="00F73CF4"/>
    <w:rsid w:val="00F743F1"/>
    <w:rsid w:val="00F74E7E"/>
    <w:rsid w:val="00F75BDF"/>
    <w:rsid w:val="00F75ED0"/>
    <w:rsid w:val="00F76425"/>
    <w:rsid w:val="00F764E8"/>
    <w:rsid w:val="00F76642"/>
    <w:rsid w:val="00F76DE7"/>
    <w:rsid w:val="00F76FD6"/>
    <w:rsid w:val="00F77B47"/>
    <w:rsid w:val="00F77E5B"/>
    <w:rsid w:val="00F80730"/>
    <w:rsid w:val="00F80EE3"/>
    <w:rsid w:val="00F81309"/>
    <w:rsid w:val="00F81484"/>
    <w:rsid w:val="00F817E9"/>
    <w:rsid w:val="00F818C8"/>
    <w:rsid w:val="00F847C0"/>
    <w:rsid w:val="00F84B43"/>
    <w:rsid w:val="00F855D7"/>
    <w:rsid w:val="00F85BDE"/>
    <w:rsid w:val="00F85BF1"/>
    <w:rsid w:val="00F868D2"/>
    <w:rsid w:val="00F86B47"/>
    <w:rsid w:val="00F90BCB"/>
    <w:rsid w:val="00F92347"/>
    <w:rsid w:val="00F92457"/>
    <w:rsid w:val="00F93057"/>
    <w:rsid w:val="00F931BB"/>
    <w:rsid w:val="00F93ACF"/>
    <w:rsid w:val="00F93DCA"/>
    <w:rsid w:val="00F9487E"/>
    <w:rsid w:val="00F949FB"/>
    <w:rsid w:val="00F94A75"/>
    <w:rsid w:val="00F94D3F"/>
    <w:rsid w:val="00F95269"/>
    <w:rsid w:val="00F95AB4"/>
    <w:rsid w:val="00F96DB9"/>
    <w:rsid w:val="00FA115A"/>
    <w:rsid w:val="00FA2738"/>
    <w:rsid w:val="00FA2D2B"/>
    <w:rsid w:val="00FA3163"/>
    <w:rsid w:val="00FA331A"/>
    <w:rsid w:val="00FA35D8"/>
    <w:rsid w:val="00FA410D"/>
    <w:rsid w:val="00FA4C6E"/>
    <w:rsid w:val="00FA5006"/>
    <w:rsid w:val="00FA549A"/>
    <w:rsid w:val="00FA595B"/>
    <w:rsid w:val="00FA5981"/>
    <w:rsid w:val="00FA635A"/>
    <w:rsid w:val="00FA6421"/>
    <w:rsid w:val="00FA6552"/>
    <w:rsid w:val="00FA68EC"/>
    <w:rsid w:val="00FA6C16"/>
    <w:rsid w:val="00FA74C2"/>
    <w:rsid w:val="00FA7AE2"/>
    <w:rsid w:val="00FB0235"/>
    <w:rsid w:val="00FB026C"/>
    <w:rsid w:val="00FB054E"/>
    <w:rsid w:val="00FB0A3E"/>
    <w:rsid w:val="00FB1A90"/>
    <w:rsid w:val="00FB243A"/>
    <w:rsid w:val="00FB2B4C"/>
    <w:rsid w:val="00FB2E0E"/>
    <w:rsid w:val="00FB35C6"/>
    <w:rsid w:val="00FB4854"/>
    <w:rsid w:val="00FB4CC7"/>
    <w:rsid w:val="00FB563B"/>
    <w:rsid w:val="00FB5F42"/>
    <w:rsid w:val="00FB6D93"/>
    <w:rsid w:val="00FB6DFB"/>
    <w:rsid w:val="00FB723D"/>
    <w:rsid w:val="00FB7402"/>
    <w:rsid w:val="00FB7455"/>
    <w:rsid w:val="00FC0D1D"/>
    <w:rsid w:val="00FC23D2"/>
    <w:rsid w:val="00FC2DBA"/>
    <w:rsid w:val="00FC3D60"/>
    <w:rsid w:val="00FC432A"/>
    <w:rsid w:val="00FC4734"/>
    <w:rsid w:val="00FC4CF8"/>
    <w:rsid w:val="00FC5069"/>
    <w:rsid w:val="00FC5432"/>
    <w:rsid w:val="00FC5593"/>
    <w:rsid w:val="00FC5F5D"/>
    <w:rsid w:val="00FC6F5C"/>
    <w:rsid w:val="00FC7257"/>
    <w:rsid w:val="00FC78B9"/>
    <w:rsid w:val="00FC7F19"/>
    <w:rsid w:val="00FD05D4"/>
    <w:rsid w:val="00FD0C3B"/>
    <w:rsid w:val="00FD1321"/>
    <w:rsid w:val="00FD18B6"/>
    <w:rsid w:val="00FD208F"/>
    <w:rsid w:val="00FD23C4"/>
    <w:rsid w:val="00FD2528"/>
    <w:rsid w:val="00FD2725"/>
    <w:rsid w:val="00FD282D"/>
    <w:rsid w:val="00FD2E88"/>
    <w:rsid w:val="00FD3042"/>
    <w:rsid w:val="00FD31B9"/>
    <w:rsid w:val="00FD3FC0"/>
    <w:rsid w:val="00FD475F"/>
    <w:rsid w:val="00FD5076"/>
    <w:rsid w:val="00FD5660"/>
    <w:rsid w:val="00FD58A1"/>
    <w:rsid w:val="00FD5CFD"/>
    <w:rsid w:val="00FD6A9C"/>
    <w:rsid w:val="00FD6AAC"/>
    <w:rsid w:val="00FD750E"/>
    <w:rsid w:val="00FE2C90"/>
    <w:rsid w:val="00FE2DE0"/>
    <w:rsid w:val="00FE37A9"/>
    <w:rsid w:val="00FE3FB0"/>
    <w:rsid w:val="00FE4098"/>
    <w:rsid w:val="00FE4CAA"/>
    <w:rsid w:val="00FE5061"/>
    <w:rsid w:val="00FE53CB"/>
    <w:rsid w:val="00FE5547"/>
    <w:rsid w:val="00FE63A0"/>
    <w:rsid w:val="00FE6835"/>
    <w:rsid w:val="00FE7871"/>
    <w:rsid w:val="00FE78A9"/>
    <w:rsid w:val="00FE7ED8"/>
    <w:rsid w:val="00FF0351"/>
    <w:rsid w:val="00FF0E1C"/>
    <w:rsid w:val="00FF19B1"/>
    <w:rsid w:val="00FF1F03"/>
    <w:rsid w:val="00FF209C"/>
    <w:rsid w:val="00FF2BB9"/>
    <w:rsid w:val="00FF2BEB"/>
    <w:rsid w:val="00FF3308"/>
    <w:rsid w:val="00FF337A"/>
    <w:rsid w:val="00FF380C"/>
    <w:rsid w:val="00FF54B2"/>
    <w:rsid w:val="00FF5F38"/>
    <w:rsid w:val="00FF6122"/>
    <w:rsid w:val="00FF6464"/>
    <w:rsid w:val="00FF6AF6"/>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DDDCF"/>
  <w15:docId w15:val="{754DE564-E2EE-4808-B2B5-36F5FC69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C0D"/>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3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26157078">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20286545">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36FB8-4646-4024-9B5F-1CACCF111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4524</Words>
  <Characters>25793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Оненова Баина Олеговна</cp:lastModifiedBy>
  <cp:revision>4</cp:revision>
  <cp:lastPrinted>2025-06-06T08:54:00Z</cp:lastPrinted>
  <dcterms:created xsi:type="dcterms:W3CDTF">2025-06-17T07:36:00Z</dcterms:created>
  <dcterms:modified xsi:type="dcterms:W3CDTF">2025-06-24T14:39:00Z</dcterms:modified>
</cp:coreProperties>
</file>